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74B1" w:rsidP="006774B1" w:rsidRDefault="006774B1" w14:paraId="1885B0A0" w14:textId="72A029A1">
      <w:pPr>
        <w:pStyle w:val="Title"/>
      </w:pPr>
      <w:r>
        <w:t>Project Charter</w:t>
      </w:r>
    </w:p>
    <w:tbl>
      <w:tblPr>
        <w:tblStyle w:val="TableGrid"/>
        <w:tblW w:w="9355" w:type="dxa"/>
        <w:tblLook w:val="04A0" w:firstRow="1" w:lastRow="0" w:firstColumn="1" w:lastColumn="0" w:noHBand="0" w:noVBand="1"/>
      </w:tblPr>
      <w:tblGrid>
        <w:gridCol w:w="2065"/>
        <w:gridCol w:w="2430"/>
        <w:gridCol w:w="2790"/>
        <w:gridCol w:w="2070"/>
      </w:tblGrid>
      <w:tr w:rsidRPr="003D2D29" w:rsidR="006774B1" w:rsidTr="61CF3BB8" w14:paraId="0A156991" w14:textId="77777777">
        <w:tc>
          <w:tcPr>
            <w:tcW w:w="2065" w:type="dxa"/>
            <w:shd w:val="clear" w:color="auto" w:fill="F2F2F2" w:themeFill="background1" w:themeFillShade="F2"/>
          </w:tcPr>
          <w:p w:rsidRPr="003D2D29" w:rsidR="006774B1" w:rsidP="00006C05" w:rsidRDefault="006774B1" w14:paraId="164ECE3B" w14:textId="77777777">
            <w:pPr>
              <w:rPr>
                <w:rFonts w:cstheme="minorHAnsi"/>
                <w:b/>
                <w:sz w:val="22"/>
                <w:szCs w:val="22"/>
              </w:rPr>
            </w:pPr>
            <w:r w:rsidRPr="003D2D29">
              <w:rPr>
                <w:rFonts w:cstheme="minorHAnsi"/>
                <w:b/>
                <w:sz w:val="22"/>
                <w:szCs w:val="22"/>
              </w:rPr>
              <w:t>Project Name</w:t>
            </w:r>
          </w:p>
        </w:tc>
        <w:tc>
          <w:tcPr>
            <w:tcW w:w="7290" w:type="dxa"/>
            <w:gridSpan w:val="3"/>
          </w:tcPr>
          <w:p w:rsidRPr="003D2D29" w:rsidR="006774B1" w:rsidP="00006C05" w:rsidRDefault="006774B1" w14:paraId="684A6BC6" w14:textId="0A07DCC8">
            <w:pPr>
              <w:rPr>
                <w:rFonts w:cstheme="minorHAnsi"/>
                <w:sz w:val="22"/>
                <w:szCs w:val="22"/>
              </w:rPr>
            </w:pPr>
          </w:p>
        </w:tc>
      </w:tr>
      <w:bookmarkStart w:name="ProjectID" w:id="0"/>
      <w:tr w:rsidRPr="003D2D29" w:rsidR="006774B1" w:rsidTr="61CF3BB8" w14:paraId="652BECE6" w14:textId="77777777">
        <w:tc>
          <w:tcPr>
            <w:tcW w:w="2065" w:type="dxa"/>
            <w:shd w:val="clear" w:color="auto" w:fill="F2F2F2" w:themeFill="background1" w:themeFillShade="F2"/>
          </w:tcPr>
          <w:p w:rsidRPr="009B5559" w:rsidR="006774B1" w:rsidP="00006C05" w:rsidRDefault="009B5559" w14:paraId="046C794E" w14:textId="3EED3A35">
            <w:pPr>
              <w:rPr>
                <w:rFonts w:cstheme="minorHAnsi"/>
                <w:b/>
              </w:rPr>
            </w:pPr>
            <w:r w:rsidRPr="009B5559">
              <w:rPr>
                <w:rFonts w:cstheme="minorHAnsi"/>
                <w:b/>
                <w:color w:val="2B579A"/>
                <w:shd w:val="clear" w:color="auto" w:fill="E6E6E6"/>
              </w:rPr>
              <w:fldChar w:fldCharType="begin"/>
            </w:r>
            <w:r w:rsidRPr="009B5559">
              <w:rPr>
                <w:rFonts w:cstheme="minorHAnsi"/>
                <w:b/>
              </w:rPr>
              <w:instrText xml:space="preserve"> HYPERLINK  \l "ProjectID" \o "</w:instrText>
            </w:r>
            <w:r w:rsidR="007A3B51">
              <w:rPr>
                <w:rFonts w:cstheme="minorHAnsi"/>
                <w:b/>
              </w:rPr>
              <w:instrText xml:space="preserve">unit abbreviation plus </w:instrText>
            </w:r>
            <w:r w:rsidR="00F26484">
              <w:rPr>
                <w:rFonts w:cstheme="minorHAnsi"/>
                <w:b/>
              </w:rPr>
              <w:instrText xml:space="preserve"># of project (e.g. </w:instrText>
            </w:r>
            <w:r w:rsidR="00D80A64">
              <w:rPr>
                <w:rFonts w:cstheme="minorHAnsi"/>
                <w:b/>
              </w:rPr>
              <w:instrText>'</w:instrText>
            </w:r>
            <w:r w:rsidR="00F26484">
              <w:rPr>
                <w:rFonts w:cstheme="minorHAnsi"/>
                <w:b/>
              </w:rPr>
              <w:instrText>PMO-01</w:instrText>
            </w:r>
            <w:r w:rsidR="00D80A64">
              <w:rPr>
                <w:rFonts w:cstheme="minorHAnsi"/>
                <w:b/>
              </w:rPr>
              <w:instrText>'</w:instrText>
            </w:r>
            <w:r w:rsidR="00F26484">
              <w:rPr>
                <w:rFonts w:cstheme="minorHAnsi"/>
                <w:b/>
              </w:rPr>
              <w:instrText>)</w:instrText>
            </w:r>
            <w:r w:rsidRPr="009B5559">
              <w:rPr>
                <w:rFonts w:cstheme="minorHAnsi"/>
                <w:b/>
              </w:rPr>
              <w:instrText xml:space="preserve">" </w:instrText>
            </w:r>
            <w:r w:rsidRPr="009B5559">
              <w:rPr>
                <w:rFonts w:cstheme="minorHAnsi"/>
                <w:b/>
                <w:color w:val="2B579A"/>
                <w:shd w:val="clear" w:color="auto" w:fill="E6E6E6"/>
              </w:rPr>
              <w:fldChar w:fldCharType="separate"/>
            </w:r>
            <w:r w:rsidRPr="009B5559" w:rsidR="006774B1">
              <w:rPr>
                <w:rStyle w:val="Hyperlink"/>
                <w:rFonts w:cstheme="minorHAnsi"/>
                <w:b/>
                <w:color w:val="auto"/>
                <w:u w:val="none"/>
              </w:rPr>
              <w:t>Project ID</w:t>
            </w:r>
            <w:bookmarkEnd w:id="0"/>
            <w:r w:rsidRPr="009B5559">
              <w:rPr>
                <w:rFonts w:cstheme="minorHAnsi"/>
                <w:b/>
                <w:color w:val="2B579A"/>
                <w:shd w:val="clear" w:color="auto" w:fill="E6E6E6"/>
              </w:rPr>
              <w:fldChar w:fldCharType="end"/>
            </w:r>
          </w:p>
        </w:tc>
        <w:tc>
          <w:tcPr>
            <w:tcW w:w="7290" w:type="dxa"/>
            <w:gridSpan w:val="3"/>
          </w:tcPr>
          <w:p w:rsidRPr="003D2D29" w:rsidR="006774B1" w:rsidP="00006C05" w:rsidRDefault="006774B1" w14:paraId="50764B19" w14:textId="6AAD9535">
            <w:pPr>
              <w:rPr>
                <w:rFonts w:cstheme="minorHAnsi"/>
              </w:rPr>
            </w:pPr>
          </w:p>
        </w:tc>
      </w:tr>
      <w:tr w:rsidRPr="003D2D29" w:rsidR="006774B1" w:rsidTr="61CF3BB8" w14:paraId="5CC52880" w14:textId="77777777">
        <w:tc>
          <w:tcPr>
            <w:tcW w:w="2065" w:type="dxa"/>
            <w:shd w:val="clear" w:color="auto" w:fill="F2F2F2" w:themeFill="background1" w:themeFillShade="F2"/>
          </w:tcPr>
          <w:p w:rsidRPr="002447F2" w:rsidR="006774B1" w:rsidP="002447F2" w:rsidRDefault="00331DD4" w14:paraId="727FA2F5" w14:textId="70654B6D">
            <w:hyperlink w:tooltip="An individual or group who owns the project and has a vested interest in its successful outcome. They provide resources and support to enable the projects success. They provide final review and approval of deliverables." w:history="1" w:anchor="ProjectSponsor">
              <w:r w:rsidRPr="002447F2" w:rsidR="006774B1">
                <w:rPr>
                  <w:rStyle w:val="Hyperlink"/>
                  <w:rFonts w:cstheme="minorHAnsi"/>
                  <w:b/>
                  <w:color w:val="auto"/>
                  <w:sz w:val="22"/>
                  <w:szCs w:val="22"/>
                  <w:u w:val="none"/>
                </w:rPr>
                <w:t>Project Sponsor</w:t>
              </w:r>
            </w:hyperlink>
          </w:p>
        </w:tc>
        <w:tc>
          <w:tcPr>
            <w:tcW w:w="7290" w:type="dxa"/>
            <w:gridSpan w:val="3"/>
          </w:tcPr>
          <w:p w:rsidRPr="003D2D29" w:rsidR="006774B1" w:rsidP="6A701A3C" w:rsidRDefault="006774B1" w14:paraId="259B958E" w14:textId="14C2E507">
            <w:pPr>
              <w:rPr>
                <w:sz w:val="22"/>
                <w:szCs w:val="22"/>
              </w:rPr>
            </w:pPr>
          </w:p>
        </w:tc>
      </w:tr>
      <w:bookmarkStart w:name="ProjectSponsor" w:id="1"/>
      <w:bookmarkStart w:name="ProjectOwner" w:id="2"/>
      <w:bookmarkStart w:name="ProjectManager" w:id="3"/>
      <w:bookmarkStart w:name="ProblemStatement" w:id="4"/>
      <w:bookmarkStart w:name="GoalStatement" w:id="5"/>
      <w:bookmarkStart w:name="ProjectScope" w:id="6"/>
      <w:bookmarkStart w:name="Deliverables" w:id="7"/>
      <w:bookmarkStart w:name="Milestones" w:id="8"/>
      <w:tr w:rsidRPr="003D2D29" w:rsidR="00D84D7F" w:rsidTr="61CF3BB8" w14:paraId="289F4993" w14:textId="77777777">
        <w:tc>
          <w:tcPr>
            <w:tcW w:w="2065" w:type="dxa"/>
            <w:shd w:val="clear" w:color="auto" w:fill="F2F2F2" w:themeFill="background1" w:themeFillShade="F2"/>
          </w:tcPr>
          <w:p w:rsidRPr="009B5559" w:rsidR="00D84D7F" w:rsidP="00D84D7F" w:rsidRDefault="00D84D7F" w14:paraId="12AF8E05" w14:textId="18869996">
            <w:pPr>
              <w:rPr>
                <w:rFonts w:cstheme="minorHAnsi"/>
                <w:b/>
              </w:rPr>
            </w:pPr>
            <w:r w:rsidRPr="009B5559">
              <w:rPr>
                <w:rFonts w:cstheme="minorHAnsi"/>
                <w:b/>
                <w:color w:val="2B579A"/>
                <w:shd w:val="clear" w:color="auto" w:fill="E6E6E6"/>
              </w:rPr>
              <w:fldChar w:fldCharType="begin"/>
            </w:r>
            <w:r w:rsidRPr="009B5559">
              <w:rPr>
                <w:rFonts w:cstheme="minorHAnsi"/>
                <w:b/>
              </w:rPr>
              <w:instrText>HYPERLINK  \l "ProjectOwner" \o "An individual who ensures that the project goals are aligned with the organization’s strategy, gathers support from senior leaders, and helps to resolve conflicts and remove obstacles that may occur throughout the project. They are accountable to Sponsor."</w:instrText>
            </w:r>
            <w:r w:rsidRPr="009B5559">
              <w:rPr>
                <w:rFonts w:cstheme="minorHAnsi"/>
                <w:b/>
                <w:color w:val="2B579A"/>
                <w:shd w:val="clear" w:color="auto" w:fill="E6E6E6"/>
              </w:rPr>
              <w:fldChar w:fldCharType="separate"/>
            </w:r>
            <w:r w:rsidRPr="009B5559">
              <w:rPr>
                <w:rStyle w:val="Hyperlink"/>
                <w:rFonts w:cstheme="minorHAnsi"/>
                <w:b/>
                <w:color w:val="auto"/>
                <w:u w:val="none"/>
              </w:rPr>
              <w:t>Project Owner</w:t>
            </w:r>
            <w:bookmarkEnd w:id="1"/>
            <w:bookmarkEnd w:id="2"/>
            <w:bookmarkEnd w:id="3"/>
            <w:bookmarkEnd w:id="4"/>
            <w:bookmarkEnd w:id="5"/>
            <w:bookmarkEnd w:id="6"/>
            <w:bookmarkEnd w:id="7"/>
            <w:bookmarkEnd w:id="8"/>
            <w:r w:rsidRPr="009B5559">
              <w:rPr>
                <w:rFonts w:cstheme="minorHAnsi"/>
                <w:b/>
                <w:color w:val="2B579A"/>
                <w:shd w:val="clear" w:color="auto" w:fill="E6E6E6"/>
              </w:rPr>
              <w:fldChar w:fldCharType="end"/>
            </w:r>
          </w:p>
        </w:tc>
        <w:tc>
          <w:tcPr>
            <w:tcW w:w="7290" w:type="dxa"/>
            <w:gridSpan w:val="3"/>
          </w:tcPr>
          <w:p w:rsidRPr="003D2D29" w:rsidR="00D84D7F" w:rsidP="6A701A3C" w:rsidRDefault="00D84D7F" w14:paraId="73E80F49" w14:textId="5B119EF2">
            <w:pPr>
              <w:rPr>
                <w:sz w:val="22"/>
                <w:szCs w:val="22"/>
              </w:rPr>
            </w:pPr>
          </w:p>
        </w:tc>
      </w:tr>
      <w:tr w:rsidRPr="003D2D29" w:rsidR="00D84D7F" w:rsidTr="00331DD4" w14:paraId="6231333B" w14:textId="77777777">
        <w:tc>
          <w:tcPr>
            <w:tcW w:w="2065" w:type="dxa"/>
            <w:shd w:val="clear" w:color="auto" w:fill="F2F2F2" w:themeFill="background1" w:themeFillShade="F2"/>
          </w:tcPr>
          <w:p w:rsidRPr="009B5559" w:rsidR="00D84D7F" w:rsidP="00D84D7F" w:rsidRDefault="00331DD4" w14:paraId="01D64F2B" w14:textId="061C6BBF">
            <w:pPr>
              <w:rPr>
                <w:rFonts w:cstheme="minorHAnsi"/>
                <w:b/>
              </w:rPr>
            </w:pPr>
            <w:hyperlink w:tooltip="An individual who supports the day-to-day management and tactical execution of the project. They ensure that the project is completed within the specified resources and accomplishes the desired goals." w:history="1" w:anchor="ProjectManager">
              <w:r w:rsidRPr="009B5559" w:rsidR="00D84D7F">
                <w:rPr>
                  <w:rStyle w:val="Hyperlink"/>
                  <w:rFonts w:cstheme="minorHAnsi"/>
                  <w:b/>
                  <w:color w:val="auto"/>
                  <w:u w:val="none"/>
                </w:rPr>
                <w:t>Project Manager</w:t>
              </w:r>
            </w:hyperlink>
          </w:p>
        </w:tc>
        <w:tc>
          <w:tcPr>
            <w:tcW w:w="7290" w:type="dxa"/>
            <w:gridSpan w:val="3"/>
          </w:tcPr>
          <w:p w:rsidRPr="003D2D29" w:rsidR="00D84D7F" w:rsidP="6A701A3C" w:rsidRDefault="00D84D7F" w14:paraId="15A7D208" w14:textId="29ED434D">
            <w:pPr>
              <w:rPr>
                <w:sz w:val="22"/>
                <w:szCs w:val="22"/>
              </w:rPr>
            </w:pPr>
          </w:p>
        </w:tc>
      </w:tr>
      <w:tr w:rsidRPr="003D2D29" w:rsidR="00D84D7F" w:rsidTr="61CF3BB8" w14:paraId="367F1473" w14:textId="77777777">
        <w:trPr>
          <w:trHeight w:val="1050"/>
        </w:trPr>
        <w:tc>
          <w:tcPr>
            <w:tcW w:w="2065" w:type="dxa"/>
            <w:shd w:val="clear" w:color="auto" w:fill="F2F2F2" w:themeFill="background1" w:themeFillShade="F2"/>
          </w:tcPr>
          <w:p w:rsidRPr="009B5559" w:rsidR="00D84D7F" w:rsidP="00D84D7F" w:rsidRDefault="00331DD4" w14:paraId="513C6907" w14:textId="4E792066">
            <w:pPr>
              <w:rPr>
                <w:rFonts w:cstheme="minorHAnsi"/>
                <w:b/>
              </w:rPr>
            </w:pPr>
            <w:hyperlink w:tooltip="A group who carries out work on phases of the project to contribute to the overall project objectives." w:history="1" w:anchor="ProjectTeam">
              <w:r w:rsidRPr="009B5559" w:rsidR="00D84D7F">
                <w:rPr>
                  <w:rStyle w:val="Hyperlink"/>
                  <w:rFonts w:cstheme="minorHAnsi"/>
                  <w:b/>
                  <w:color w:val="auto"/>
                  <w:u w:val="none"/>
                </w:rPr>
                <w:t>Project Team</w:t>
              </w:r>
            </w:hyperlink>
          </w:p>
        </w:tc>
        <w:tc>
          <w:tcPr>
            <w:tcW w:w="7290" w:type="dxa"/>
            <w:gridSpan w:val="3"/>
          </w:tcPr>
          <w:p w:rsidRPr="003D2D29" w:rsidR="00D84D7F" w:rsidP="6A701A3C" w:rsidRDefault="00D84D7F" w14:paraId="1595FFB2" w14:textId="3BD350D2">
            <w:pPr>
              <w:rPr>
                <w:sz w:val="22"/>
                <w:szCs w:val="22"/>
              </w:rPr>
            </w:pPr>
          </w:p>
        </w:tc>
      </w:tr>
      <w:tr w:rsidRPr="003D2D29" w:rsidR="00D84D7F" w:rsidTr="61CF3BB8" w14:paraId="3092E909" w14:textId="77777777">
        <w:tc>
          <w:tcPr>
            <w:tcW w:w="2065" w:type="dxa"/>
            <w:shd w:val="clear" w:color="auto" w:fill="F2F2F2" w:themeFill="background1" w:themeFillShade="F2"/>
          </w:tcPr>
          <w:p w:rsidRPr="009B5559" w:rsidR="00D84D7F" w:rsidP="00D84D7F" w:rsidRDefault="00D84D7F" w14:paraId="0FD2474D" w14:textId="15919E7E">
            <w:pPr>
              <w:rPr>
                <w:rFonts w:cstheme="minorHAnsi"/>
                <w:b/>
              </w:rPr>
            </w:pPr>
            <w:r>
              <w:rPr>
                <w:rFonts w:cstheme="minorHAnsi"/>
                <w:b/>
              </w:rPr>
              <w:t>Project Start Date</w:t>
            </w:r>
          </w:p>
        </w:tc>
        <w:tc>
          <w:tcPr>
            <w:tcW w:w="2430" w:type="dxa"/>
          </w:tcPr>
          <w:p w:rsidR="00D84D7F" w:rsidP="6A701A3C" w:rsidRDefault="00D84D7F" w14:paraId="7FE12680" w14:textId="2B6CCCDC">
            <w:pPr>
              <w:rPr>
                <w:sz w:val="22"/>
                <w:szCs w:val="22"/>
              </w:rPr>
            </w:pPr>
          </w:p>
        </w:tc>
        <w:tc>
          <w:tcPr>
            <w:tcW w:w="2790" w:type="dxa"/>
            <w:shd w:val="clear" w:color="auto" w:fill="F2F2F2" w:themeFill="background1" w:themeFillShade="F2"/>
          </w:tcPr>
          <w:p w:rsidRPr="009D2A7C" w:rsidR="00D84D7F" w:rsidP="00D84D7F" w:rsidRDefault="00D84D7F" w14:paraId="7B8EF25C" w14:textId="2D04DCD3">
            <w:pPr>
              <w:rPr>
                <w:rFonts w:cstheme="minorHAnsi"/>
                <w:b/>
                <w:bCs/>
                <w:sz w:val="22"/>
                <w:szCs w:val="22"/>
              </w:rPr>
            </w:pPr>
            <w:r w:rsidRPr="009D2A7C">
              <w:rPr>
                <w:rFonts w:cstheme="minorHAnsi"/>
                <w:b/>
                <w:bCs/>
                <w:sz w:val="22"/>
                <w:szCs w:val="22"/>
              </w:rPr>
              <w:t>Estimated Completion Date</w:t>
            </w:r>
          </w:p>
        </w:tc>
        <w:tc>
          <w:tcPr>
            <w:tcW w:w="2070" w:type="dxa"/>
          </w:tcPr>
          <w:p w:rsidR="00D84D7F" w:rsidP="6A701A3C" w:rsidRDefault="00D84D7F" w14:paraId="11060FA5" w14:textId="486249E8">
            <w:pPr>
              <w:rPr>
                <w:sz w:val="22"/>
                <w:szCs w:val="22"/>
              </w:rPr>
            </w:pPr>
          </w:p>
        </w:tc>
      </w:tr>
    </w:tbl>
    <w:p w:rsidRPr="009B5559" w:rsidR="002447F2" w:rsidP="009B5559" w:rsidRDefault="00331DD4" w14:paraId="1051A24C" w14:textId="56803767">
      <w:pPr>
        <w:pStyle w:val="Heading1"/>
      </w:pPr>
      <w:hyperlink w:tooltip="Provide a specific description of the problem the project will address. This statement defines the issues and how it is affecting UTM." w:history="1" w:anchor="ProblemStatement">
        <w:r w:rsidRPr="009B5559" w:rsidR="005C7EAA">
          <w:t>Problem Statement</w:t>
        </w:r>
      </w:hyperlink>
    </w:p>
    <w:tbl>
      <w:tblPr>
        <w:tblStyle w:val="TableGrid"/>
        <w:tblW w:w="0" w:type="auto"/>
        <w:tblLook w:val="04A0" w:firstRow="1" w:lastRow="0" w:firstColumn="1" w:lastColumn="0" w:noHBand="0" w:noVBand="1"/>
      </w:tblPr>
      <w:tblGrid>
        <w:gridCol w:w="9350"/>
      </w:tblGrid>
      <w:tr w:rsidR="008B3C41" w:rsidTr="3C6EEC3F" w14:paraId="4C0CA76E" w14:textId="77777777">
        <w:trPr>
          <w:trHeight w:val="926"/>
        </w:trPr>
        <w:tc>
          <w:tcPr>
            <w:tcW w:w="9350" w:type="dxa"/>
          </w:tcPr>
          <w:p w:rsidR="008B3C41" w:rsidP="006C71F3" w:rsidRDefault="454A98AB" w14:paraId="7C36594C" w14:textId="624CE8AE">
            <w:r>
              <w:t xml:space="preserve"> </w:t>
            </w:r>
          </w:p>
        </w:tc>
      </w:tr>
    </w:tbl>
    <w:p w:rsidRPr="009B5559" w:rsidR="005C7EAA" w:rsidP="009B5559" w:rsidRDefault="00331DD4" w14:paraId="01DC004E" w14:textId="5BA48BAC">
      <w:pPr>
        <w:pStyle w:val="Heading1"/>
      </w:pPr>
      <w:hyperlink w:tooltip="Provide a description of what the project is meant to achieve. This statement should be in line with the problem you are seeking to solve." w:history="1" w:anchor="GoalStatement">
        <w:r w:rsidRPr="009B5559" w:rsidR="005C7EAA">
          <w:t>Goal Statement</w:t>
        </w:r>
      </w:hyperlink>
    </w:p>
    <w:tbl>
      <w:tblPr>
        <w:tblStyle w:val="TableGrid"/>
        <w:tblW w:w="0" w:type="auto"/>
        <w:tblLook w:val="04A0" w:firstRow="1" w:lastRow="0" w:firstColumn="1" w:lastColumn="0" w:noHBand="0" w:noVBand="1"/>
      </w:tblPr>
      <w:tblGrid>
        <w:gridCol w:w="9350"/>
      </w:tblGrid>
      <w:tr w:rsidR="008B3C41" w:rsidTr="49E93630" w14:paraId="5361829A" w14:textId="77777777">
        <w:trPr>
          <w:trHeight w:val="962"/>
        </w:trPr>
        <w:tc>
          <w:tcPr>
            <w:tcW w:w="9350" w:type="dxa"/>
          </w:tcPr>
          <w:p w:rsidRPr="006C71F3" w:rsidR="006C71F3" w:rsidP="6A701A3C" w:rsidRDefault="006C71F3" w14:paraId="18ECE6DE" w14:textId="3894D852">
            <w:pPr>
              <w:tabs>
                <w:tab w:val="left" w:pos="1800"/>
              </w:tabs>
            </w:pPr>
          </w:p>
        </w:tc>
      </w:tr>
    </w:tbl>
    <w:p w:rsidR="4EEDACD5" w:rsidP="49E93630" w:rsidRDefault="4EEDACD5" w14:paraId="76F8556B" w14:textId="61B01907">
      <w:pPr>
        <w:pStyle w:val="Heading1"/>
      </w:pPr>
      <w:r w:rsidR="4EEDACD5">
        <w:rPr/>
        <w:t>UTM Strategic Priorities</w:t>
      </w:r>
    </w:p>
    <w:p w:rsidR="76D8E03B" w:rsidP="71DCD768" w:rsidRDefault="76D8E03B" w14:paraId="4CE2AC74" w14:textId="5DC149CB">
      <w:pPr>
        <w:rPr>
          <w:rFonts w:ascii="Calibri" w:hAnsi="Calibri" w:eastAsia="Calibri" w:cs="Calibri"/>
          <w:noProof w:val="0"/>
          <w:color w:val="auto"/>
          <w:sz w:val="20"/>
          <w:szCs w:val="20"/>
          <w:u w:val="none"/>
          <w:lang w:val="en-US"/>
        </w:rPr>
      </w:pPr>
      <w:r w:rsidRPr="71DCD768" w:rsidR="76D8E03B">
        <w:rPr>
          <w:rFonts w:ascii="Calibri" w:hAnsi="Calibri" w:eastAsia="Calibri" w:cs="Calibri"/>
          <w:b w:val="0"/>
          <w:bCs w:val="0"/>
          <w:i w:val="0"/>
          <w:iCs w:val="0"/>
          <w:caps w:val="0"/>
          <w:smallCaps w:val="0"/>
          <w:strike w:val="0"/>
          <w:dstrike w:val="0"/>
          <w:noProof w:val="0"/>
          <w:color w:val="auto"/>
          <w:sz w:val="22"/>
          <w:szCs w:val="22"/>
          <w:u w:val="none"/>
          <w:lang w:val="en-US"/>
        </w:rPr>
        <w:t>Identify</w:t>
      </w:r>
      <w:r w:rsidRPr="71DCD768" w:rsidR="76D8E03B">
        <w:rPr>
          <w:rFonts w:ascii="Calibri" w:hAnsi="Calibri" w:eastAsia="Calibri" w:cs="Calibri"/>
          <w:b w:val="0"/>
          <w:bCs w:val="0"/>
          <w:i w:val="0"/>
          <w:iCs w:val="0"/>
          <w:caps w:val="0"/>
          <w:smallCaps w:val="0"/>
          <w:strike w:val="0"/>
          <w:dstrike w:val="0"/>
          <w:noProof w:val="0"/>
          <w:color w:val="auto"/>
          <w:sz w:val="22"/>
          <w:szCs w:val="22"/>
          <w:u w:val="none"/>
          <w:lang w:val="en-US"/>
        </w:rPr>
        <w:t xml:space="preserve"> what overall UTM and/or departmental strategic priorities will be addressed in this project. Add rows as needed.</w:t>
      </w:r>
    </w:p>
    <w:tbl>
      <w:tblPr>
        <w:tblStyle w:val="TableGrid"/>
        <w:tblW w:w="0" w:type="auto"/>
        <w:tblLook w:val="06A0" w:firstRow="1" w:lastRow="0" w:firstColumn="1" w:lastColumn="0" w:noHBand="1" w:noVBand="1"/>
      </w:tblPr>
      <w:tblGrid>
        <w:gridCol w:w="3941"/>
        <w:gridCol w:w="5409"/>
      </w:tblGrid>
      <w:tr w:rsidR="49E93630" w:rsidTr="49E93630" w14:paraId="0CB2FD34" w14:textId="77777777">
        <w:trPr>
          <w:trHeight w:val="300"/>
        </w:trPr>
        <w:tc>
          <w:tcPr>
            <w:tcW w:w="3945" w:type="dxa"/>
            <w:shd w:val="clear" w:color="auto" w:fill="F2F2F2" w:themeFill="background1" w:themeFillShade="F2"/>
          </w:tcPr>
          <w:p w:rsidR="49E93630" w:rsidP="49E93630" w:rsidRDefault="49E93630" w14:paraId="1D57A21F" w14:textId="5DEBF80E">
            <w:pPr>
              <w:rPr>
                <w:b/>
                <w:bCs/>
              </w:rPr>
            </w:pPr>
            <w:r w:rsidRPr="49E93630">
              <w:rPr>
                <w:b/>
                <w:bCs/>
              </w:rPr>
              <w:t xml:space="preserve">Strategic priority </w:t>
            </w:r>
          </w:p>
        </w:tc>
        <w:tc>
          <w:tcPr>
            <w:tcW w:w="5415" w:type="dxa"/>
            <w:shd w:val="clear" w:color="auto" w:fill="F2F2F2" w:themeFill="background1" w:themeFillShade="F2"/>
          </w:tcPr>
          <w:p w:rsidR="49E93630" w:rsidP="49E93630" w:rsidRDefault="49E93630" w14:paraId="240F1505" w14:textId="684D4290">
            <w:pPr>
              <w:rPr>
                <w:b/>
                <w:bCs/>
              </w:rPr>
            </w:pPr>
            <w:r w:rsidRPr="49E93630">
              <w:rPr>
                <w:b/>
                <w:bCs/>
              </w:rPr>
              <w:t>Aspect of project that addresses the priority</w:t>
            </w:r>
          </w:p>
        </w:tc>
      </w:tr>
      <w:tr w:rsidR="49E93630" w:rsidTr="49E93630" w14:paraId="19415F60" w14:textId="77777777">
        <w:trPr>
          <w:trHeight w:val="300"/>
        </w:trPr>
        <w:tc>
          <w:tcPr>
            <w:tcW w:w="3945" w:type="dxa"/>
          </w:tcPr>
          <w:p w:rsidR="49E93630" w:rsidP="49E93630" w:rsidRDefault="49E93630" w14:paraId="7791EB87" w14:textId="3D61FBD9"/>
        </w:tc>
        <w:tc>
          <w:tcPr>
            <w:tcW w:w="5415" w:type="dxa"/>
          </w:tcPr>
          <w:p w:rsidR="49E93630" w:rsidP="49E93630" w:rsidRDefault="49E93630" w14:paraId="51F951FB" w14:textId="3D61FBD9"/>
        </w:tc>
      </w:tr>
      <w:tr w:rsidR="49E93630" w:rsidTr="49E93630" w14:paraId="6DF7054F" w14:textId="77777777">
        <w:trPr>
          <w:trHeight w:val="300"/>
        </w:trPr>
        <w:tc>
          <w:tcPr>
            <w:tcW w:w="3945" w:type="dxa"/>
          </w:tcPr>
          <w:p w:rsidR="49E93630" w:rsidP="49E93630" w:rsidRDefault="49E93630" w14:paraId="0E89672E" w14:textId="3D61FBD9"/>
        </w:tc>
        <w:tc>
          <w:tcPr>
            <w:tcW w:w="5415" w:type="dxa"/>
          </w:tcPr>
          <w:p w:rsidR="49E93630" w:rsidP="49E93630" w:rsidRDefault="49E93630" w14:paraId="4473486B" w14:textId="3D61FBD9"/>
        </w:tc>
      </w:tr>
      <w:tr w:rsidR="49E93630" w:rsidTr="49E93630" w14:paraId="7A45CC1A" w14:textId="77777777">
        <w:trPr>
          <w:trHeight w:val="300"/>
        </w:trPr>
        <w:tc>
          <w:tcPr>
            <w:tcW w:w="3945" w:type="dxa"/>
          </w:tcPr>
          <w:p w:rsidR="49E93630" w:rsidP="49E93630" w:rsidRDefault="49E93630" w14:paraId="6264D8FC" w14:textId="3D61FBD9"/>
        </w:tc>
        <w:tc>
          <w:tcPr>
            <w:tcW w:w="5415" w:type="dxa"/>
          </w:tcPr>
          <w:p w:rsidR="49E93630" w:rsidP="49E93630" w:rsidRDefault="49E93630" w14:paraId="75EBD949" w14:textId="3D61FBD9"/>
        </w:tc>
      </w:tr>
      <w:tr w:rsidR="49E93630" w:rsidTr="49E93630" w14:paraId="4F20AF54" w14:textId="77777777">
        <w:trPr>
          <w:trHeight w:val="300"/>
        </w:trPr>
        <w:tc>
          <w:tcPr>
            <w:tcW w:w="3945" w:type="dxa"/>
          </w:tcPr>
          <w:p w:rsidR="49E93630" w:rsidP="49E93630" w:rsidRDefault="49E93630" w14:paraId="09EA6E94" w14:textId="3D61FBD9"/>
        </w:tc>
        <w:tc>
          <w:tcPr>
            <w:tcW w:w="5415" w:type="dxa"/>
          </w:tcPr>
          <w:p w:rsidR="49E93630" w:rsidP="49E93630" w:rsidRDefault="49E93630" w14:paraId="123D5FCD" w14:textId="3D61FBD9"/>
        </w:tc>
      </w:tr>
    </w:tbl>
    <w:p w:rsidRPr="009B5559" w:rsidR="005C7EAA" w:rsidP="009B5559" w:rsidRDefault="00331DD4" w14:paraId="3014B5DF" w14:textId="32FC8DEA">
      <w:pPr>
        <w:pStyle w:val="Heading1"/>
      </w:pPr>
      <w:hyperlink w:tooltip="The scope sets the boundaries of the project. List what the project will and will not address. If this is for a process improvement, include what steps of the process are in scope and which are out of scope (where does the process begin and end for this review?)" w:history="1" w:anchor="ProjectScope">
        <w:r w:rsidRPr="009B5559" w:rsidR="005C7EAA">
          <w:t>Project Scope</w:t>
        </w:r>
      </w:hyperlink>
    </w:p>
    <w:tbl>
      <w:tblPr>
        <w:tblStyle w:val="TableGrid"/>
        <w:tblW w:w="0" w:type="auto"/>
        <w:tblLook w:val="04A0" w:firstRow="1" w:lastRow="0" w:firstColumn="1" w:lastColumn="0" w:noHBand="0" w:noVBand="1"/>
      </w:tblPr>
      <w:tblGrid>
        <w:gridCol w:w="4675"/>
        <w:gridCol w:w="4675"/>
      </w:tblGrid>
      <w:tr w:rsidR="005C7EAA" w:rsidTr="3C6EEC3F" w14:paraId="2D83F281" w14:textId="77777777">
        <w:tc>
          <w:tcPr>
            <w:tcW w:w="4675" w:type="dxa"/>
            <w:shd w:val="clear" w:color="auto" w:fill="F2F2F2" w:themeFill="background1" w:themeFillShade="F2"/>
          </w:tcPr>
          <w:p w:rsidRPr="005C7EAA" w:rsidR="005C7EAA" w:rsidP="005C7EAA" w:rsidRDefault="005C7EAA" w14:paraId="3D0D4A3E" w14:textId="232E040E">
            <w:pPr>
              <w:jc w:val="center"/>
              <w:rPr>
                <w:b/>
                <w:bCs/>
              </w:rPr>
            </w:pPr>
            <w:r w:rsidRPr="005C7EAA">
              <w:rPr>
                <w:b/>
                <w:bCs/>
              </w:rPr>
              <w:t>In Scope</w:t>
            </w:r>
          </w:p>
        </w:tc>
        <w:tc>
          <w:tcPr>
            <w:tcW w:w="4675" w:type="dxa"/>
            <w:shd w:val="clear" w:color="auto" w:fill="F2F2F2" w:themeFill="background1" w:themeFillShade="F2"/>
          </w:tcPr>
          <w:p w:rsidRPr="005C7EAA" w:rsidR="005C7EAA" w:rsidP="005C7EAA" w:rsidRDefault="005C7EAA" w14:paraId="41E5F20F" w14:textId="48BD8825">
            <w:pPr>
              <w:jc w:val="center"/>
              <w:rPr>
                <w:b/>
                <w:bCs/>
              </w:rPr>
            </w:pPr>
            <w:r w:rsidRPr="005C7EAA">
              <w:rPr>
                <w:b/>
                <w:bCs/>
              </w:rPr>
              <w:t>Out of Scope</w:t>
            </w:r>
          </w:p>
        </w:tc>
      </w:tr>
      <w:tr w:rsidR="005C7EAA" w:rsidTr="3C6EEC3F" w14:paraId="278AEEA1" w14:textId="77777777">
        <w:trPr>
          <w:trHeight w:val="1637"/>
        </w:trPr>
        <w:tc>
          <w:tcPr>
            <w:tcW w:w="4675" w:type="dxa"/>
          </w:tcPr>
          <w:p w:rsidRPr="006A0DF9" w:rsidR="005C7EAA" w:rsidP="3C6EEC3F" w:rsidRDefault="005C7EAA" w14:paraId="39FB1C86" w14:textId="3D7C6D31">
            <w:pPr>
              <w:pStyle w:val="ListParagraph"/>
            </w:pPr>
          </w:p>
        </w:tc>
        <w:tc>
          <w:tcPr>
            <w:tcW w:w="4675" w:type="dxa"/>
          </w:tcPr>
          <w:p w:rsidRPr="006A0DF9" w:rsidR="005C7EAA" w:rsidP="3C6EEC3F" w:rsidRDefault="005C7EAA" w14:paraId="71821C77" w14:textId="01CF7DA1">
            <w:pPr>
              <w:pStyle w:val="ListParagraph"/>
              <w:rPr>
                <w:rFonts w:ascii="Arial" w:hAnsi="Arial" w:eastAsia="Arial" w:cs="Arial"/>
                <w:sz w:val="20"/>
                <w:szCs w:val="20"/>
                <w:lang w:val="en-US"/>
              </w:rPr>
            </w:pPr>
          </w:p>
        </w:tc>
      </w:tr>
    </w:tbl>
    <w:p w:rsidR="005C7EAA" w:rsidP="005C7EAA" w:rsidRDefault="005C7EAA" w14:paraId="498BC2F7" w14:textId="1890ACB5"/>
    <w:p w:rsidRPr="009B5559" w:rsidR="008B3C41" w:rsidP="009B5559" w:rsidRDefault="4E4D405D" w14:paraId="39410A29" w14:textId="6B71DAAB">
      <w:pPr>
        <w:pStyle w:val="Heading1"/>
      </w:pPr>
      <w:r>
        <w:t xml:space="preserve"> Project Deliverables</w:t>
      </w:r>
    </w:p>
    <w:tbl>
      <w:tblPr>
        <w:tblStyle w:val="TableGrid"/>
        <w:tblW w:w="0" w:type="auto"/>
        <w:tblLook w:val="04A0" w:firstRow="1" w:lastRow="0" w:firstColumn="1" w:lastColumn="0" w:noHBand="0" w:noVBand="1"/>
      </w:tblPr>
      <w:tblGrid>
        <w:gridCol w:w="9350"/>
      </w:tblGrid>
      <w:tr w:rsidR="008B3C41" w:rsidTr="6F170FBC" w14:paraId="46E3C579" w14:textId="77777777">
        <w:trPr>
          <w:trHeight w:val="980"/>
        </w:trPr>
        <w:tc>
          <w:tcPr>
            <w:tcW w:w="9350" w:type="dxa"/>
          </w:tcPr>
          <w:p w:rsidRPr="006A0DF9" w:rsidR="008B3C41" w:rsidP="6A701A3C" w:rsidRDefault="008B3C41" w14:paraId="328C2E95" w14:textId="4E0C5C01"/>
        </w:tc>
      </w:tr>
    </w:tbl>
    <w:p w:rsidR="0FAAFB7C" w:rsidP="003A004B" w:rsidRDefault="0FAAFB7C" w14:paraId="03205411" w14:textId="1CB5649C">
      <w:pPr>
        <w:pStyle w:val="Heading1"/>
      </w:pPr>
      <w:r>
        <w:t xml:space="preserve">Success Criteria, </w:t>
      </w:r>
      <w:r w:rsidR="4E4D405D">
        <w:t>Outcomes</w:t>
      </w:r>
      <w:r w:rsidR="0A07DB89">
        <w:t>, &amp; Measures</w:t>
      </w:r>
    </w:p>
    <w:p w:rsidRPr="003A004B" w:rsidR="59BE12E3" w:rsidP="003A004B" w:rsidRDefault="59BE12E3" w14:paraId="6D015F22" w14:textId="79661149">
      <w:pPr>
        <w:rPr>
          <w:rFonts w:ascii="Calibri" w:hAnsi="Calibri" w:eastAsia="Calibri" w:cs="Calibri"/>
        </w:rPr>
      </w:pPr>
      <w:r w:rsidRPr="49E93630">
        <w:rPr>
          <w:rFonts w:ascii="Calibri" w:hAnsi="Calibri" w:eastAsia="Calibri" w:cs="Calibri"/>
          <w:color w:val="000000" w:themeColor="text1"/>
          <w:sz w:val="22"/>
          <w:szCs w:val="22"/>
        </w:rPr>
        <w:t xml:space="preserve">List and describe the criteria that will be used to measure the success of the project.  These criteria should be tied to the project goals/objectives listed above.  Include the current state of those criteria and expected outcomes.  Target state must be specific and measurable to demonstrate project success. High-level examples include improved efficiency, improved client </w:t>
      </w:r>
      <w:r w:rsidRPr="003A004B">
        <w:rPr>
          <w:rFonts w:ascii="Calibri" w:hAnsi="Calibri" w:eastAsia="Calibri" w:cs="Calibri"/>
          <w:sz w:val="22"/>
          <w:szCs w:val="22"/>
        </w:rPr>
        <w:t>satisfaction, decrease</w:t>
      </w:r>
      <w:r w:rsidRPr="003A004B" w:rsidR="003A004B">
        <w:rPr>
          <w:rFonts w:ascii="Calibri" w:hAnsi="Calibri" w:eastAsia="Calibri" w:cs="Calibri"/>
          <w:sz w:val="22"/>
          <w:szCs w:val="22"/>
        </w:rPr>
        <w:t>d</w:t>
      </w:r>
      <w:r w:rsidRPr="003A004B">
        <w:rPr>
          <w:rFonts w:ascii="Calibri" w:hAnsi="Calibri" w:eastAsia="Calibri" w:cs="Calibri"/>
          <w:sz w:val="22"/>
          <w:szCs w:val="22"/>
        </w:rPr>
        <w:t xml:space="preserve"> cost, decrease</w:t>
      </w:r>
      <w:r w:rsidRPr="003A004B" w:rsidR="003A004B">
        <w:rPr>
          <w:rFonts w:ascii="Calibri" w:hAnsi="Calibri" w:eastAsia="Calibri" w:cs="Calibri"/>
          <w:sz w:val="22"/>
          <w:szCs w:val="22"/>
        </w:rPr>
        <w:t>d</w:t>
      </w:r>
      <w:r w:rsidRPr="003A004B">
        <w:rPr>
          <w:rFonts w:ascii="Calibri" w:hAnsi="Calibri" w:eastAsia="Calibri" w:cs="Calibri"/>
          <w:sz w:val="22"/>
          <w:szCs w:val="22"/>
        </w:rPr>
        <w:t xml:space="preserve"> time spent on a process, and decreased organizational risk.  A general project success criterion is included to start the list. Add rows as needed.</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115"/>
        <w:gridCol w:w="2160"/>
        <w:gridCol w:w="2055"/>
      </w:tblGrid>
      <w:tr w:rsidR="6F170FBC" w:rsidTr="49E93630" w14:paraId="49C34751" w14:textId="77777777">
        <w:trPr>
          <w:trHeight w:val="300"/>
        </w:trPr>
        <w:tc>
          <w:tcPr>
            <w:tcW w:w="5115" w:type="dxa"/>
            <w:shd w:val="clear" w:color="auto" w:fill="F2F2F2" w:themeFill="background1" w:themeFillShade="F2"/>
            <w:tcMar>
              <w:left w:w="105" w:type="dxa"/>
              <w:right w:w="105" w:type="dxa"/>
            </w:tcMar>
          </w:tcPr>
          <w:p w:rsidR="6F170FBC" w:rsidRDefault="6F170FBC" w14:paraId="428EF973" w14:textId="366BD35B">
            <w:pPr>
              <w:rPr>
                <w:rFonts w:ascii="Calibri" w:hAnsi="Calibri" w:eastAsia="Calibri" w:cs="Calibri"/>
                <w:color w:val="000000" w:themeColor="text1"/>
                <w:sz w:val="22"/>
                <w:szCs w:val="22"/>
              </w:rPr>
            </w:pPr>
            <w:r w:rsidRPr="5ED845C1">
              <w:rPr>
                <w:rFonts w:ascii="Calibri" w:hAnsi="Calibri" w:eastAsia="Calibri" w:cs="Calibri"/>
                <w:b/>
                <w:bCs/>
                <w:color w:val="000000" w:themeColor="text1"/>
                <w:sz w:val="22"/>
                <w:szCs w:val="22"/>
                <w:lang w:val="en-US"/>
              </w:rPr>
              <w:t>Success Criteria</w:t>
            </w:r>
          </w:p>
        </w:tc>
        <w:tc>
          <w:tcPr>
            <w:tcW w:w="2160" w:type="dxa"/>
            <w:shd w:val="clear" w:color="auto" w:fill="F2F2F2" w:themeFill="background1" w:themeFillShade="F2"/>
            <w:tcMar>
              <w:left w:w="105" w:type="dxa"/>
              <w:right w:w="105" w:type="dxa"/>
            </w:tcMar>
          </w:tcPr>
          <w:p w:rsidR="6F170FBC" w:rsidRDefault="73E165C8" w14:paraId="76C249D4" w14:textId="32E57ACC">
            <w:pPr>
              <w:rPr>
                <w:rFonts w:ascii="Calibri" w:hAnsi="Calibri" w:eastAsia="Calibri" w:cs="Calibri"/>
                <w:color w:val="000000" w:themeColor="text1"/>
                <w:sz w:val="22"/>
                <w:szCs w:val="22"/>
              </w:rPr>
            </w:pPr>
            <w:r w:rsidRPr="49E93630">
              <w:rPr>
                <w:rFonts w:ascii="Calibri" w:hAnsi="Calibri" w:eastAsia="Calibri" w:cs="Calibri"/>
                <w:b/>
                <w:bCs/>
                <w:color w:val="000000" w:themeColor="text1"/>
                <w:sz w:val="22"/>
                <w:szCs w:val="22"/>
                <w:lang w:val="en-US"/>
              </w:rPr>
              <w:t>Current State</w:t>
            </w:r>
          </w:p>
        </w:tc>
        <w:tc>
          <w:tcPr>
            <w:tcW w:w="2055" w:type="dxa"/>
            <w:shd w:val="clear" w:color="auto" w:fill="F2F2F2" w:themeFill="background1" w:themeFillShade="F2"/>
            <w:tcMar>
              <w:left w:w="105" w:type="dxa"/>
              <w:right w:w="105" w:type="dxa"/>
            </w:tcMar>
          </w:tcPr>
          <w:p w:rsidR="6F170FBC" w:rsidRDefault="73E165C8" w14:paraId="289D19DB" w14:textId="79DB26C0">
            <w:pPr>
              <w:rPr>
                <w:rFonts w:ascii="Calibri" w:hAnsi="Calibri" w:eastAsia="Calibri" w:cs="Calibri"/>
                <w:color w:val="000000" w:themeColor="text1"/>
                <w:sz w:val="22"/>
                <w:szCs w:val="22"/>
              </w:rPr>
            </w:pPr>
            <w:r w:rsidRPr="49E93630">
              <w:rPr>
                <w:rFonts w:ascii="Calibri" w:hAnsi="Calibri" w:eastAsia="Calibri" w:cs="Calibri"/>
                <w:b/>
                <w:bCs/>
                <w:color w:val="000000" w:themeColor="text1"/>
                <w:sz w:val="22"/>
                <w:szCs w:val="22"/>
                <w:lang w:val="en-US"/>
              </w:rPr>
              <w:t>Target State</w:t>
            </w:r>
          </w:p>
        </w:tc>
      </w:tr>
      <w:tr w:rsidR="6F170FBC" w:rsidTr="49E93630" w14:paraId="65EBB0B4" w14:textId="77777777">
        <w:trPr>
          <w:trHeight w:val="300"/>
        </w:trPr>
        <w:tc>
          <w:tcPr>
            <w:tcW w:w="5115" w:type="dxa"/>
            <w:tcMar>
              <w:left w:w="105" w:type="dxa"/>
              <w:right w:w="105" w:type="dxa"/>
            </w:tcMar>
          </w:tcPr>
          <w:p w:rsidR="6F170FBC" w:rsidRDefault="73E165C8" w14:paraId="1D17B493" w14:textId="40F81382">
            <w:pPr>
              <w:rPr>
                <w:rFonts w:ascii="Calibri" w:hAnsi="Calibri" w:eastAsia="Calibri" w:cs="Calibri"/>
                <w:color w:val="808080" w:themeColor="background1" w:themeShade="80"/>
                <w:sz w:val="22"/>
                <w:szCs w:val="22"/>
              </w:rPr>
            </w:pPr>
            <w:r w:rsidRPr="49E93630">
              <w:rPr>
                <w:rFonts w:ascii="Calibri" w:hAnsi="Calibri" w:eastAsia="Calibri" w:cs="Calibri"/>
                <w:color w:val="808080" w:themeColor="background1" w:themeShade="80"/>
                <w:sz w:val="22"/>
                <w:szCs w:val="22"/>
                <w:lang w:val="en-US"/>
              </w:rPr>
              <w:t>Increase/Decrease/Improve &lt;Some Value&gt;</w:t>
            </w:r>
          </w:p>
          <w:p w:rsidRPr="003A004B" w:rsidR="6F170FBC" w:rsidP="49E93630" w:rsidRDefault="3CE147D3" w14:paraId="6B12996D" w14:textId="12AE3627">
            <w:pPr>
              <w:rPr>
                <w:rFonts w:ascii="Calibri" w:hAnsi="Calibri" w:eastAsia="Calibri" w:cs="Calibri"/>
                <w:i/>
                <w:iCs/>
                <w:color w:val="808080" w:themeColor="background1" w:themeShade="80"/>
                <w:sz w:val="22"/>
                <w:szCs w:val="22"/>
                <w:lang w:val="en-US"/>
              </w:rPr>
            </w:pPr>
            <w:r w:rsidRPr="003A004B">
              <w:rPr>
                <w:rFonts w:ascii="Calibri" w:hAnsi="Calibri" w:eastAsia="Calibri" w:cs="Calibri"/>
                <w:i/>
                <w:iCs/>
                <w:color w:val="808080" w:themeColor="background1" w:themeShade="80"/>
                <w:sz w:val="22"/>
                <w:szCs w:val="22"/>
                <w:shd w:val="clear" w:color="auto" w:fill="E6E6E6"/>
              </w:rPr>
              <w:t xml:space="preserve">Example: </w:t>
            </w:r>
            <w:r w:rsidRPr="003A004B" w:rsidR="10FF1BDF">
              <w:rPr>
                <w:rFonts w:ascii="Calibri" w:hAnsi="Calibri" w:eastAsia="Calibri" w:cs="Calibri"/>
                <w:i/>
                <w:iCs/>
                <w:color w:val="808080" w:themeColor="background1" w:themeShade="80"/>
                <w:sz w:val="22"/>
                <w:szCs w:val="22"/>
                <w:shd w:val="clear" w:color="auto" w:fill="E6E6E6"/>
              </w:rPr>
              <w:t>Success looks like a 30% decrease in weekly time spent on the processes addressed by this project.</w:t>
            </w:r>
          </w:p>
        </w:tc>
        <w:tc>
          <w:tcPr>
            <w:tcW w:w="2160" w:type="dxa"/>
            <w:tcMar>
              <w:left w:w="105" w:type="dxa"/>
              <w:right w:w="105" w:type="dxa"/>
            </w:tcMar>
          </w:tcPr>
          <w:p w:rsidR="6F170FBC" w:rsidRDefault="73E165C8" w14:paraId="1419E82F" w14:textId="0B9FE3DB">
            <w:pPr>
              <w:rPr>
                <w:rFonts w:ascii="Calibri" w:hAnsi="Calibri" w:eastAsia="Calibri" w:cs="Calibri"/>
                <w:color w:val="808080" w:themeColor="background1" w:themeShade="80"/>
                <w:sz w:val="22"/>
                <w:szCs w:val="22"/>
              </w:rPr>
            </w:pPr>
            <w:r w:rsidRPr="49E93630">
              <w:rPr>
                <w:rFonts w:ascii="Calibri" w:hAnsi="Calibri" w:eastAsia="Calibri" w:cs="Calibri"/>
                <w:color w:val="808080" w:themeColor="background1" w:themeShade="80"/>
                <w:sz w:val="22"/>
                <w:szCs w:val="22"/>
                <w:lang w:val="en-US"/>
              </w:rPr>
              <w:t>Current measurement of the value</w:t>
            </w:r>
          </w:p>
          <w:p w:rsidR="6F170FBC" w:rsidP="49E93630" w:rsidRDefault="4F0A1345" w14:paraId="66104731" w14:textId="651699BC">
            <w:pPr>
              <w:rPr>
                <w:rFonts w:ascii="Calibri" w:hAnsi="Calibri" w:eastAsia="Calibri" w:cs="Calibri"/>
                <w:i/>
                <w:iCs/>
                <w:color w:val="808080" w:themeColor="background1" w:themeShade="80"/>
                <w:sz w:val="22"/>
                <w:szCs w:val="22"/>
                <w:lang w:val="en-US"/>
              </w:rPr>
            </w:pPr>
            <w:r w:rsidRPr="003A004B">
              <w:rPr>
                <w:rFonts w:ascii="Calibri" w:hAnsi="Calibri" w:eastAsia="Calibri" w:cs="Calibri"/>
                <w:i/>
                <w:iCs/>
                <w:color w:val="808080" w:themeColor="background1" w:themeShade="80"/>
                <w:sz w:val="22"/>
                <w:szCs w:val="22"/>
                <w:shd w:val="clear" w:color="auto" w:fill="E6E6E6"/>
              </w:rPr>
              <w:t>Example: The process currently takes 4 hours per week.</w:t>
            </w:r>
          </w:p>
        </w:tc>
        <w:tc>
          <w:tcPr>
            <w:tcW w:w="2055" w:type="dxa"/>
            <w:tcMar>
              <w:left w:w="105" w:type="dxa"/>
              <w:right w:w="105" w:type="dxa"/>
            </w:tcMar>
          </w:tcPr>
          <w:p w:rsidR="6F170FBC" w:rsidRDefault="73E165C8" w14:paraId="49052C68" w14:textId="40E23375">
            <w:pPr>
              <w:rPr>
                <w:rFonts w:ascii="Calibri" w:hAnsi="Calibri" w:eastAsia="Calibri" w:cs="Calibri"/>
                <w:color w:val="808080" w:themeColor="background1" w:themeShade="80"/>
                <w:sz w:val="22"/>
                <w:szCs w:val="22"/>
              </w:rPr>
            </w:pPr>
            <w:r w:rsidRPr="49E93630">
              <w:rPr>
                <w:rFonts w:ascii="Calibri" w:hAnsi="Calibri" w:eastAsia="Calibri" w:cs="Calibri"/>
                <w:color w:val="808080" w:themeColor="background1" w:themeShade="80"/>
                <w:sz w:val="22"/>
                <w:szCs w:val="22"/>
                <w:lang w:val="en-US"/>
              </w:rPr>
              <w:t>Desired measurement of the value that will demonstrate success.</w:t>
            </w:r>
          </w:p>
          <w:p w:rsidRPr="003A004B" w:rsidR="6F170FBC" w:rsidP="49E93630" w:rsidRDefault="0E18BEC5" w14:paraId="5755E095" w14:textId="18B5697A">
            <w:pPr>
              <w:rPr>
                <w:rFonts w:ascii="Calibri" w:hAnsi="Calibri" w:eastAsia="Calibri" w:cs="Calibri"/>
                <w:i/>
                <w:iCs/>
                <w:color w:val="808080" w:themeColor="background1" w:themeShade="80"/>
                <w:sz w:val="22"/>
                <w:szCs w:val="22"/>
                <w:lang w:val="en-US"/>
              </w:rPr>
            </w:pPr>
            <w:r w:rsidRPr="003A004B">
              <w:rPr>
                <w:rFonts w:ascii="Calibri" w:hAnsi="Calibri" w:eastAsia="Calibri" w:cs="Calibri"/>
                <w:i/>
                <w:iCs/>
                <w:color w:val="808080" w:themeColor="background1" w:themeShade="80"/>
                <w:sz w:val="22"/>
                <w:szCs w:val="22"/>
                <w:shd w:val="clear" w:color="auto" w:fill="E6E6E6"/>
              </w:rPr>
              <w:t xml:space="preserve">Example: This process will take 2.8 hours per week, </w:t>
            </w:r>
            <w:proofErr w:type="spellStart"/>
            <w:r w:rsidRPr="003A004B">
              <w:rPr>
                <w:rFonts w:ascii="Calibri" w:hAnsi="Calibri" w:eastAsia="Calibri" w:cs="Calibri"/>
                <w:i/>
                <w:iCs/>
                <w:color w:val="808080" w:themeColor="background1" w:themeShade="80"/>
                <w:sz w:val="22"/>
                <w:szCs w:val="22"/>
                <w:shd w:val="clear" w:color="auto" w:fill="E6E6E6"/>
              </w:rPr>
              <w:t>ie</w:t>
            </w:r>
            <w:proofErr w:type="spellEnd"/>
            <w:r w:rsidRPr="003A004B">
              <w:rPr>
                <w:rFonts w:ascii="Calibri" w:hAnsi="Calibri" w:eastAsia="Calibri" w:cs="Calibri"/>
                <w:i/>
                <w:iCs/>
                <w:color w:val="808080" w:themeColor="background1" w:themeShade="80"/>
                <w:sz w:val="22"/>
                <w:szCs w:val="22"/>
                <w:shd w:val="clear" w:color="auto" w:fill="E6E6E6"/>
              </w:rPr>
              <w:t>. 30% less time than previous.</w:t>
            </w:r>
          </w:p>
        </w:tc>
      </w:tr>
      <w:tr w:rsidR="6F170FBC" w:rsidTr="49E93630" w14:paraId="2B942810" w14:textId="77777777">
        <w:trPr>
          <w:trHeight w:val="300"/>
        </w:trPr>
        <w:tc>
          <w:tcPr>
            <w:tcW w:w="5115" w:type="dxa"/>
            <w:tcMar>
              <w:left w:w="105" w:type="dxa"/>
              <w:right w:w="105" w:type="dxa"/>
            </w:tcMar>
          </w:tcPr>
          <w:p w:rsidR="6F170FBC" w:rsidRDefault="6F170FBC" w14:paraId="5795C0FA" w14:textId="49F26E48">
            <w:pPr>
              <w:rPr>
                <w:rFonts w:ascii="Calibri" w:hAnsi="Calibri" w:eastAsia="Calibri" w:cs="Calibri"/>
                <w:color w:val="000000" w:themeColor="text1"/>
                <w:sz w:val="22"/>
                <w:szCs w:val="22"/>
              </w:rPr>
            </w:pPr>
          </w:p>
        </w:tc>
        <w:tc>
          <w:tcPr>
            <w:tcW w:w="2160" w:type="dxa"/>
            <w:tcMar>
              <w:left w:w="105" w:type="dxa"/>
              <w:right w:w="105" w:type="dxa"/>
            </w:tcMar>
          </w:tcPr>
          <w:p w:rsidR="6F170FBC" w:rsidRDefault="6F170FBC" w14:paraId="57C7C15D" w14:textId="7870CD9F">
            <w:pPr>
              <w:rPr>
                <w:rFonts w:ascii="Calibri" w:hAnsi="Calibri" w:eastAsia="Calibri" w:cs="Calibri"/>
                <w:color w:val="000000" w:themeColor="text1"/>
                <w:sz w:val="22"/>
                <w:szCs w:val="22"/>
              </w:rPr>
            </w:pPr>
          </w:p>
        </w:tc>
        <w:tc>
          <w:tcPr>
            <w:tcW w:w="2055" w:type="dxa"/>
            <w:tcMar>
              <w:left w:w="105" w:type="dxa"/>
              <w:right w:w="105" w:type="dxa"/>
            </w:tcMar>
          </w:tcPr>
          <w:p w:rsidR="6F170FBC" w:rsidRDefault="6F170FBC" w14:paraId="2A7C62F5" w14:textId="54C5D5F7">
            <w:pPr>
              <w:rPr>
                <w:rFonts w:ascii="Calibri" w:hAnsi="Calibri" w:eastAsia="Calibri" w:cs="Calibri"/>
                <w:color w:val="000000" w:themeColor="text1"/>
                <w:sz w:val="22"/>
                <w:szCs w:val="22"/>
              </w:rPr>
            </w:pPr>
          </w:p>
        </w:tc>
      </w:tr>
      <w:tr w:rsidR="6F170FBC" w:rsidTr="49E93630" w14:paraId="1084A0BE" w14:textId="77777777">
        <w:trPr>
          <w:trHeight w:val="300"/>
        </w:trPr>
        <w:tc>
          <w:tcPr>
            <w:tcW w:w="5115" w:type="dxa"/>
            <w:tcMar>
              <w:left w:w="105" w:type="dxa"/>
              <w:right w:w="105" w:type="dxa"/>
            </w:tcMar>
          </w:tcPr>
          <w:p w:rsidR="6F170FBC" w:rsidRDefault="6F170FBC" w14:paraId="118FC937" w14:textId="09AA9C21">
            <w:pPr>
              <w:rPr>
                <w:rFonts w:ascii="Calibri" w:hAnsi="Calibri" w:eastAsia="Calibri" w:cs="Calibri"/>
                <w:color w:val="000000" w:themeColor="text1"/>
                <w:sz w:val="22"/>
                <w:szCs w:val="22"/>
              </w:rPr>
            </w:pPr>
          </w:p>
        </w:tc>
        <w:tc>
          <w:tcPr>
            <w:tcW w:w="2160" w:type="dxa"/>
            <w:tcMar>
              <w:left w:w="105" w:type="dxa"/>
              <w:right w:w="105" w:type="dxa"/>
            </w:tcMar>
          </w:tcPr>
          <w:p w:rsidR="6F170FBC" w:rsidRDefault="6F170FBC" w14:paraId="4F16851C" w14:textId="38D685FC">
            <w:pPr>
              <w:rPr>
                <w:rFonts w:ascii="Calibri" w:hAnsi="Calibri" w:eastAsia="Calibri" w:cs="Calibri"/>
                <w:color w:val="000000" w:themeColor="text1"/>
                <w:sz w:val="22"/>
                <w:szCs w:val="22"/>
              </w:rPr>
            </w:pPr>
          </w:p>
        </w:tc>
        <w:tc>
          <w:tcPr>
            <w:tcW w:w="2055" w:type="dxa"/>
            <w:tcMar>
              <w:left w:w="105" w:type="dxa"/>
              <w:right w:w="105" w:type="dxa"/>
            </w:tcMar>
          </w:tcPr>
          <w:p w:rsidR="6F170FBC" w:rsidRDefault="6F170FBC" w14:paraId="22013BF8" w14:textId="182CD5F6">
            <w:pPr>
              <w:rPr>
                <w:rFonts w:ascii="Calibri" w:hAnsi="Calibri" w:eastAsia="Calibri" w:cs="Calibri"/>
                <w:color w:val="000000" w:themeColor="text1"/>
                <w:sz w:val="22"/>
                <w:szCs w:val="22"/>
              </w:rPr>
            </w:pPr>
          </w:p>
        </w:tc>
      </w:tr>
      <w:tr w:rsidR="6F170FBC" w:rsidTr="49E93630" w14:paraId="194A7845" w14:textId="77777777">
        <w:trPr>
          <w:trHeight w:val="300"/>
        </w:trPr>
        <w:tc>
          <w:tcPr>
            <w:tcW w:w="5115" w:type="dxa"/>
            <w:tcMar>
              <w:left w:w="105" w:type="dxa"/>
              <w:right w:w="105" w:type="dxa"/>
            </w:tcMar>
          </w:tcPr>
          <w:p w:rsidR="6F170FBC" w:rsidRDefault="6F170FBC" w14:paraId="253E5403" w14:textId="1C72A4DB">
            <w:pPr>
              <w:rPr>
                <w:rFonts w:ascii="Calibri" w:hAnsi="Calibri" w:eastAsia="Calibri" w:cs="Calibri"/>
                <w:color w:val="000000" w:themeColor="text1"/>
                <w:sz w:val="22"/>
                <w:szCs w:val="22"/>
              </w:rPr>
            </w:pPr>
          </w:p>
        </w:tc>
        <w:tc>
          <w:tcPr>
            <w:tcW w:w="2160" w:type="dxa"/>
            <w:tcMar>
              <w:left w:w="105" w:type="dxa"/>
              <w:right w:w="105" w:type="dxa"/>
            </w:tcMar>
          </w:tcPr>
          <w:p w:rsidR="6F170FBC" w:rsidRDefault="6F170FBC" w14:paraId="5114DBFF" w14:textId="49FC9404">
            <w:pPr>
              <w:rPr>
                <w:rFonts w:ascii="Calibri" w:hAnsi="Calibri" w:eastAsia="Calibri" w:cs="Calibri"/>
                <w:color w:val="000000" w:themeColor="text1"/>
                <w:sz w:val="22"/>
                <w:szCs w:val="22"/>
              </w:rPr>
            </w:pPr>
          </w:p>
        </w:tc>
        <w:tc>
          <w:tcPr>
            <w:tcW w:w="2055" w:type="dxa"/>
            <w:tcMar>
              <w:left w:w="105" w:type="dxa"/>
              <w:right w:w="105" w:type="dxa"/>
            </w:tcMar>
          </w:tcPr>
          <w:p w:rsidR="6F170FBC" w:rsidRDefault="6F170FBC" w14:paraId="10F5D223" w14:textId="6BFA4E9A">
            <w:pPr>
              <w:rPr>
                <w:rFonts w:ascii="Calibri" w:hAnsi="Calibri" w:eastAsia="Calibri" w:cs="Calibri"/>
                <w:color w:val="000000" w:themeColor="text1"/>
                <w:sz w:val="22"/>
                <w:szCs w:val="22"/>
              </w:rPr>
            </w:pPr>
          </w:p>
        </w:tc>
      </w:tr>
    </w:tbl>
    <w:p w:rsidR="6F170FBC" w:rsidRDefault="6F170FBC" w14:paraId="7C2BB4F1" w14:textId="42D9BD3F"/>
    <w:p w:rsidRPr="009B5559" w:rsidR="00720F5D" w:rsidP="009B5559" w:rsidRDefault="00331DD4" w14:paraId="768E9CC0" w14:textId="4573952C">
      <w:pPr>
        <w:pStyle w:val="Heading1"/>
      </w:pPr>
      <w:hyperlink w:tooltip="List the significant events in the project. These can include the completion of key deliverables, the beginning or completion of a project phase, etc." w:history="1" w:anchor="Milestones">
        <w:r w:rsidRPr="009B5559" w:rsidR="00720F5D">
          <w:rPr>
            <w:rStyle w:val="Hyperlink"/>
            <w:color w:val="2F5496" w:themeColor="accent1" w:themeShade="BF"/>
            <w:u w:val="none"/>
          </w:rPr>
          <w:t>Project Milestones</w:t>
        </w:r>
      </w:hyperlink>
    </w:p>
    <w:tbl>
      <w:tblPr>
        <w:tblStyle w:val="TableGrid"/>
        <w:tblW w:w="9355" w:type="dxa"/>
        <w:tblLook w:val="04A0" w:firstRow="1" w:lastRow="0" w:firstColumn="1" w:lastColumn="0" w:noHBand="0" w:noVBand="1"/>
      </w:tblPr>
      <w:tblGrid>
        <w:gridCol w:w="7195"/>
        <w:gridCol w:w="2160"/>
      </w:tblGrid>
      <w:tr w:rsidR="00E62AF4" w:rsidTr="49E93630" w14:paraId="4713BD6E" w14:textId="77777777">
        <w:trPr>
          <w:trHeight w:val="300"/>
        </w:trPr>
        <w:tc>
          <w:tcPr>
            <w:tcW w:w="7195" w:type="dxa"/>
            <w:shd w:val="clear" w:color="auto" w:fill="F2F2F2" w:themeFill="background1" w:themeFillShade="F2"/>
          </w:tcPr>
          <w:p w:rsidRPr="00527768" w:rsidR="00E62AF4" w:rsidP="6F170FBC" w:rsidRDefault="42FACD8E" w14:paraId="6BDDDC22" w14:textId="49F76097">
            <w:pPr>
              <w:rPr>
                <w:b/>
                <w:bCs/>
              </w:rPr>
            </w:pPr>
            <w:r w:rsidRPr="6F170FBC">
              <w:rPr>
                <w:b/>
                <w:bCs/>
              </w:rPr>
              <w:t>Milestone</w:t>
            </w:r>
          </w:p>
        </w:tc>
        <w:tc>
          <w:tcPr>
            <w:tcW w:w="2160" w:type="dxa"/>
            <w:shd w:val="clear" w:color="auto" w:fill="F2F2F2" w:themeFill="background1" w:themeFillShade="F2"/>
          </w:tcPr>
          <w:p w:rsidRPr="00527768" w:rsidR="00E62AF4" w:rsidP="00006C05" w:rsidRDefault="00E62AF4" w14:paraId="3D14191A" w14:textId="77777777">
            <w:pPr>
              <w:rPr>
                <w:b/>
              </w:rPr>
            </w:pPr>
            <w:r>
              <w:rPr>
                <w:b/>
              </w:rPr>
              <w:t>Expected Date</w:t>
            </w:r>
          </w:p>
        </w:tc>
      </w:tr>
      <w:tr w:rsidR="6A701A3C" w:rsidTr="49E93630" w14:paraId="04C2FEBA" w14:textId="77777777">
        <w:trPr>
          <w:trHeight w:val="300"/>
        </w:trPr>
        <w:tc>
          <w:tcPr>
            <w:tcW w:w="7195" w:type="dxa"/>
          </w:tcPr>
          <w:p w:rsidR="6A701A3C" w:rsidRDefault="6A701A3C" w14:paraId="387ACC3E" w14:textId="3490EC1D"/>
        </w:tc>
        <w:tc>
          <w:tcPr>
            <w:tcW w:w="2160" w:type="dxa"/>
          </w:tcPr>
          <w:p w:rsidR="6A701A3C" w:rsidRDefault="6A701A3C" w14:paraId="54910265" w14:textId="259D69E9"/>
        </w:tc>
      </w:tr>
      <w:tr w:rsidR="00E62AF4" w:rsidTr="49E93630" w14:paraId="7A5415FE" w14:textId="77777777">
        <w:trPr>
          <w:trHeight w:val="300"/>
        </w:trPr>
        <w:tc>
          <w:tcPr>
            <w:tcW w:w="7195" w:type="dxa"/>
          </w:tcPr>
          <w:p w:rsidR="6A701A3C" w:rsidRDefault="6A701A3C" w14:paraId="50C821FC" w14:textId="6383DF69"/>
        </w:tc>
        <w:tc>
          <w:tcPr>
            <w:tcW w:w="2160" w:type="dxa"/>
          </w:tcPr>
          <w:p w:rsidR="6AF6AB13" w:rsidRDefault="6AF6AB13" w14:paraId="56B414A2" w14:textId="6233A4F7"/>
        </w:tc>
      </w:tr>
      <w:tr w:rsidR="6A701A3C" w:rsidTr="49E93630" w14:paraId="07E0592F" w14:textId="77777777">
        <w:trPr>
          <w:trHeight w:val="300"/>
        </w:trPr>
        <w:tc>
          <w:tcPr>
            <w:tcW w:w="7195" w:type="dxa"/>
          </w:tcPr>
          <w:p w:rsidR="7EBA2D2D" w:rsidP="6A701A3C" w:rsidRDefault="7EBA2D2D" w14:paraId="2603A793" w14:textId="75BAFFE6"/>
        </w:tc>
        <w:tc>
          <w:tcPr>
            <w:tcW w:w="2160" w:type="dxa"/>
          </w:tcPr>
          <w:p w:rsidR="07CE722D" w:rsidP="6A701A3C" w:rsidRDefault="07CE722D" w14:paraId="1DE6EE08" w14:textId="28F0991E"/>
        </w:tc>
      </w:tr>
      <w:tr w:rsidR="6A701A3C" w:rsidTr="49E93630" w14:paraId="0C4B5874" w14:textId="77777777">
        <w:trPr>
          <w:trHeight w:val="300"/>
        </w:trPr>
        <w:tc>
          <w:tcPr>
            <w:tcW w:w="7195" w:type="dxa"/>
          </w:tcPr>
          <w:p w:rsidR="07CE722D" w:rsidP="6A701A3C" w:rsidRDefault="07CE722D" w14:paraId="532779AB" w14:textId="4264A1FF"/>
        </w:tc>
        <w:tc>
          <w:tcPr>
            <w:tcW w:w="2160" w:type="dxa"/>
          </w:tcPr>
          <w:p w:rsidR="07CE722D" w:rsidP="6A701A3C" w:rsidRDefault="07CE722D" w14:paraId="07C617F8" w14:textId="71453F5A"/>
        </w:tc>
      </w:tr>
      <w:tr w:rsidR="6A701A3C" w:rsidTr="49E93630" w14:paraId="11F12E69" w14:textId="77777777">
        <w:trPr>
          <w:trHeight w:val="300"/>
        </w:trPr>
        <w:tc>
          <w:tcPr>
            <w:tcW w:w="7195" w:type="dxa"/>
          </w:tcPr>
          <w:p w:rsidR="6A701A3C" w:rsidP="6A701A3C" w:rsidRDefault="6A701A3C" w14:paraId="5848A462" w14:textId="2471BEF6"/>
        </w:tc>
        <w:tc>
          <w:tcPr>
            <w:tcW w:w="2160" w:type="dxa"/>
          </w:tcPr>
          <w:p w:rsidR="6A701A3C" w:rsidP="6A701A3C" w:rsidRDefault="6A701A3C" w14:paraId="04C78D8E" w14:textId="46246CA0"/>
        </w:tc>
      </w:tr>
      <w:tr w:rsidR="00900F87" w:rsidTr="49E93630" w14:paraId="7E00F999" w14:textId="77777777">
        <w:trPr>
          <w:trHeight w:val="300"/>
        </w:trPr>
        <w:tc>
          <w:tcPr>
            <w:tcW w:w="7195" w:type="dxa"/>
          </w:tcPr>
          <w:p w:rsidR="00900F87" w:rsidP="00900F87" w:rsidRDefault="00900F87" w14:paraId="2A57CEAD" w14:textId="0FA890DE"/>
        </w:tc>
        <w:tc>
          <w:tcPr>
            <w:tcW w:w="2160" w:type="dxa"/>
          </w:tcPr>
          <w:p w:rsidR="00900F87" w:rsidP="6A701A3C" w:rsidRDefault="00900F87" w14:paraId="05A09F03" w14:textId="7C9FF0C2"/>
        </w:tc>
      </w:tr>
      <w:tr w:rsidR="6A701A3C" w:rsidTr="49E93630" w14:paraId="476ADC17" w14:textId="77777777">
        <w:trPr>
          <w:trHeight w:val="300"/>
        </w:trPr>
        <w:tc>
          <w:tcPr>
            <w:tcW w:w="7195" w:type="dxa"/>
          </w:tcPr>
          <w:p w:rsidR="6A701A3C" w:rsidP="6A701A3C" w:rsidRDefault="6A701A3C" w14:paraId="1AA7F30C" w14:textId="46ABCA37"/>
        </w:tc>
        <w:tc>
          <w:tcPr>
            <w:tcW w:w="2160" w:type="dxa"/>
          </w:tcPr>
          <w:p w:rsidR="6A701A3C" w:rsidP="6A701A3C" w:rsidRDefault="6A701A3C" w14:paraId="3A00FB1C" w14:textId="49536904"/>
        </w:tc>
      </w:tr>
    </w:tbl>
    <w:p w:rsidR="49E93630" w:rsidP="49E93630" w:rsidRDefault="49E93630" w14:paraId="013E4898" w14:textId="77777777">
      <w:pPr>
        <w:pStyle w:val="Heading1"/>
      </w:pPr>
      <w:bookmarkStart w:name="ProjectTeam" w:id="9"/>
      <w:bookmarkStart w:name="Stakeholders" w:id="10"/>
    </w:p>
    <w:p w:rsidRPr="00D9391D" w:rsidR="00806482" w:rsidP="003A004B" w:rsidRDefault="005A39E4" w14:paraId="1D5B9119" w14:textId="1AAE69EA">
      <w:pPr>
        <w:pStyle w:val="Heading1"/>
      </w:pPr>
      <w:hyperlink w:tooltip="Individuals and groups who are actively involved in the project, or whose interests may be positively or negatively affected as a result of project execution or successful project completion." w:history="1" w:anchor="Stakeholders">
        <w:r w:rsidRPr="49E93630" w:rsidR="008B3C41">
          <w:rPr>
            <w:rStyle w:val="Hyperlink"/>
            <w:color w:val="2F5496" w:themeColor="accent1" w:themeShade="BF"/>
            <w:u w:val="none"/>
          </w:rPr>
          <w:t xml:space="preserve">Key </w:t>
        </w:r>
        <w:r w:rsidRPr="49E93630" w:rsidR="00806482">
          <w:rPr>
            <w:rStyle w:val="Hyperlink"/>
            <w:color w:val="2F5496" w:themeColor="accent1" w:themeShade="BF"/>
            <w:u w:val="none"/>
          </w:rPr>
          <w:t>Stakeholders</w:t>
        </w:r>
      </w:hyperlink>
      <w:r w:rsidR="724C1FA6">
        <w:t xml:space="preserve"> </w:t>
      </w:r>
    </w:p>
    <w:tbl>
      <w:tblPr>
        <w:tblStyle w:val="TableGrid"/>
        <w:tblW w:w="0" w:type="auto"/>
        <w:tblLook w:val="04A0" w:firstRow="1" w:lastRow="0" w:firstColumn="1" w:lastColumn="0" w:noHBand="0" w:noVBand="1"/>
      </w:tblPr>
      <w:tblGrid>
        <w:gridCol w:w="3116"/>
        <w:gridCol w:w="1919"/>
        <w:gridCol w:w="4315"/>
      </w:tblGrid>
      <w:tr w:rsidR="003462CD" w:rsidTr="007005FC" w14:paraId="01B4A60B" w14:textId="77777777">
        <w:trPr>
          <w:trHeight w:val="360"/>
        </w:trPr>
        <w:tc>
          <w:tcPr>
            <w:tcW w:w="3116" w:type="dxa"/>
            <w:shd w:val="clear" w:color="auto" w:fill="F2F2F2" w:themeFill="background1" w:themeFillShade="F2"/>
          </w:tcPr>
          <w:bookmarkEnd w:id="9"/>
          <w:bookmarkEnd w:id="10"/>
          <w:p w:rsidRPr="00527768" w:rsidR="003462CD" w:rsidP="00006C05" w:rsidRDefault="003462CD" w14:paraId="56014A4E" w14:textId="77777777">
            <w:pPr>
              <w:rPr>
                <w:b/>
              </w:rPr>
            </w:pPr>
            <w:r w:rsidRPr="00527768">
              <w:rPr>
                <w:b/>
              </w:rPr>
              <w:t>Key Stakeholders</w:t>
            </w:r>
          </w:p>
        </w:tc>
        <w:tc>
          <w:tcPr>
            <w:tcW w:w="1919" w:type="dxa"/>
            <w:shd w:val="clear" w:color="auto" w:fill="F2F2F2" w:themeFill="background1" w:themeFillShade="F2"/>
          </w:tcPr>
          <w:p w:rsidRPr="00527768" w:rsidR="003462CD" w:rsidP="00006C05" w:rsidRDefault="003462CD" w14:paraId="0A8C77F1" w14:textId="77777777">
            <w:pPr>
              <w:rPr>
                <w:b/>
              </w:rPr>
            </w:pPr>
            <w:r w:rsidRPr="00527768">
              <w:rPr>
                <w:b/>
              </w:rPr>
              <w:t>Role to the project</w:t>
            </w:r>
          </w:p>
        </w:tc>
        <w:tc>
          <w:tcPr>
            <w:tcW w:w="4315" w:type="dxa"/>
            <w:shd w:val="clear" w:color="auto" w:fill="F2F2F2" w:themeFill="background1" w:themeFillShade="F2"/>
          </w:tcPr>
          <w:p w:rsidRPr="00527768" w:rsidR="003462CD" w:rsidP="00006C05" w:rsidRDefault="003462CD" w14:paraId="49E217B7" w14:textId="77777777">
            <w:pPr>
              <w:rPr>
                <w:b/>
              </w:rPr>
            </w:pPr>
            <w:r>
              <w:rPr>
                <w:b/>
              </w:rPr>
              <w:t>Responsibilities/ Contribution</w:t>
            </w:r>
          </w:p>
        </w:tc>
      </w:tr>
      <w:tr w:rsidR="003462CD" w:rsidTr="007005FC" w14:paraId="2CACBA0A" w14:textId="77777777">
        <w:trPr>
          <w:trHeight w:val="360"/>
        </w:trPr>
        <w:tc>
          <w:tcPr>
            <w:tcW w:w="3116" w:type="dxa"/>
          </w:tcPr>
          <w:p w:rsidRPr="0091150E" w:rsidR="003462CD" w:rsidP="007005FC" w:rsidRDefault="005972CF" w14:paraId="0A52B051" w14:textId="4916C463">
            <w:pPr>
              <w:rPr>
                <w:rFonts w:cstheme="minorHAnsi"/>
              </w:rPr>
            </w:pPr>
            <w:r>
              <w:rPr>
                <w:rFonts w:cstheme="minorHAnsi"/>
                <w:sz w:val="22"/>
                <w:szCs w:val="22"/>
              </w:rPr>
              <w:t>[Title], [Department], [Name]</w:t>
            </w:r>
          </w:p>
        </w:tc>
        <w:tc>
          <w:tcPr>
            <w:tcW w:w="1919" w:type="dxa"/>
          </w:tcPr>
          <w:p w:rsidR="003462CD" w:rsidP="00006C05" w:rsidRDefault="003462CD" w14:paraId="2142CF5F" w14:textId="77777777">
            <w:r>
              <w:t>Project Sponsor</w:t>
            </w:r>
          </w:p>
        </w:tc>
        <w:tc>
          <w:tcPr>
            <w:tcW w:w="4315" w:type="dxa"/>
          </w:tcPr>
          <w:p w:rsidR="003462CD" w:rsidP="00006C05" w:rsidRDefault="003462CD" w14:paraId="1B1A45F9" w14:textId="77777777">
            <w:pPr>
              <w:pStyle w:val="paragraph"/>
              <w:numPr>
                <w:ilvl w:val="0"/>
                <w:numId w:val="13"/>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Ultimate decision-maker </w:t>
            </w:r>
            <w:r>
              <w:rPr>
                <w:rStyle w:val="eop"/>
                <w:rFonts w:ascii="Calibri" w:hAnsi="Calibri" w:eastAsia="Yu Mincho" w:cs="Calibri"/>
                <w:color w:val="000000"/>
                <w:sz w:val="20"/>
                <w:szCs w:val="20"/>
              </w:rPr>
              <w:t> </w:t>
            </w:r>
          </w:p>
          <w:p w:rsidR="003462CD" w:rsidP="00006C05" w:rsidRDefault="003462CD" w14:paraId="59FB1D36" w14:textId="2F5D0E5A">
            <w:pPr>
              <w:pStyle w:val="paragraph"/>
              <w:numPr>
                <w:ilvl w:val="0"/>
                <w:numId w:val="13"/>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Provides project oversight and guidance</w:t>
            </w:r>
            <w:r>
              <w:rPr>
                <w:rStyle w:val="eop"/>
                <w:rFonts w:ascii="Arial" w:hAnsi="Arial" w:eastAsia="Yu Mincho" w:cs="Arial"/>
                <w:color w:val="000000"/>
                <w:sz w:val="20"/>
                <w:szCs w:val="20"/>
              </w:rPr>
              <w:t> </w:t>
            </w:r>
          </w:p>
          <w:p w:rsidR="003462CD" w:rsidP="00006C05" w:rsidRDefault="003462CD" w14:paraId="119C8835" w14:textId="39575CA5">
            <w:pPr>
              <w:pStyle w:val="paragraph"/>
              <w:numPr>
                <w:ilvl w:val="0"/>
                <w:numId w:val="13"/>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Reviews/approves some project elements</w:t>
            </w:r>
          </w:p>
          <w:p w:rsidR="003462CD" w:rsidP="00006C05" w:rsidRDefault="003462CD" w14:paraId="3D22247B" w14:textId="77777777">
            <w:pPr>
              <w:pStyle w:val="paragraph"/>
              <w:numPr>
                <w:ilvl w:val="0"/>
                <w:numId w:val="13"/>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Approves changes to scope </w:t>
            </w:r>
            <w:r>
              <w:rPr>
                <w:rStyle w:val="eop"/>
                <w:rFonts w:ascii="Calibri" w:hAnsi="Calibri" w:eastAsia="Yu Mincho" w:cs="Calibri"/>
                <w:color w:val="000000"/>
                <w:sz w:val="20"/>
                <w:szCs w:val="20"/>
              </w:rPr>
              <w:t> </w:t>
            </w:r>
          </w:p>
          <w:p w:rsidR="003462CD" w:rsidP="00006C05" w:rsidRDefault="003462CD" w14:paraId="61DE6A9B" w14:textId="77777777"/>
        </w:tc>
      </w:tr>
      <w:tr w:rsidR="003462CD" w:rsidTr="007005FC" w14:paraId="5E560FDB" w14:textId="77777777">
        <w:trPr>
          <w:trHeight w:val="360"/>
        </w:trPr>
        <w:tc>
          <w:tcPr>
            <w:tcW w:w="3116" w:type="dxa"/>
          </w:tcPr>
          <w:p w:rsidRPr="0091150E" w:rsidR="007005FC" w:rsidP="007005FC" w:rsidRDefault="005972CF" w14:paraId="7969E387" w14:textId="417CB556">
            <w:pPr>
              <w:rPr>
                <w:rFonts w:cstheme="minorHAnsi"/>
              </w:rPr>
            </w:pPr>
            <w:r>
              <w:rPr>
                <w:rFonts w:cstheme="minorHAnsi"/>
                <w:sz w:val="22"/>
                <w:szCs w:val="22"/>
              </w:rPr>
              <w:t>[Title], [Department], [Name]</w:t>
            </w:r>
          </w:p>
        </w:tc>
        <w:tc>
          <w:tcPr>
            <w:tcW w:w="1919" w:type="dxa"/>
          </w:tcPr>
          <w:p w:rsidR="003462CD" w:rsidP="00006C05" w:rsidRDefault="003462CD" w14:paraId="6E4AA056" w14:textId="77777777">
            <w:r>
              <w:t>Project Owner</w:t>
            </w:r>
          </w:p>
        </w:tc>
        <w:tc>
          <w:tcPr>
            <w:tcW w:w="4315" w:type="dxa"/>
          </w:tcPr>
          <w:p w:rsidRPr="00A4301A" w:rsidR="003462CD" w:rsidP="00006C05" w:rsidRDefault="003462CD" w14:paraId="3FF5EB78" w14:textId="77777777">
            <w:pPr>
              <w:numPr>
                <w:ilvl w:val="0"/>
                <w:numId w:val="14"/>
              </w:numPr>
              <w:ind w:left="255" w:firstLine="0"/>
              <w:textAlignment w:val="baseline"/>
              <w:rPr>
                <w:rFonts w:eastAsia="Yu Mincho" w:cstheme="minorHAnsi"/>
                <w:sz w:val="20"/>
                <w:szCs w:val="20"/>
              </w:rPr>
            </w:pPr>
            <w:r w:rsidRPr="00A4301A">
              <w:rPr>
                <w:rFonts w:eastAsia="Yu Mincho" w:cstheme="minorHAnsi"/>
                <w:sz w:val="20"/>
                <w:szCs w:val="20"/>
              </w:rPr>
              <w:t>Defines the scope of the project</w:t>
            </w:r>
          </w:p>
          <w:p w:rsidRPr="00A4301A" w:rsidR="003462CD" w:rsidP="00006C05" w:rsidRDefault="003462CD" w14:paraId="5857278B" w14:textId="77777777">
            <w:pPr>
              <w:numPr>
                <w:ilvl w:val="0"/>
                <w:numId w:val="14"/>
              </w:numPr>
              <w:ind w:left="255" w:firstLine="0"/>
              <w:textAlignment w:val="baseline"/>
              <w:rPr>
                <w:rFonts w:eastAsia="Yu Mincho" w:cstheme="minorHAnsi"/>
                <w:sz w:val="20"/>
                <w:szCs w:val="20"/>
              </w:rPr>
            </w:pPr>
            <w:r w:rsidRPr="00A4301A">
              <w:rPr>
                <w:rFonts w:eastAsia="Yu Mincho" w:cstheme="minorHAnsi"/>
                <w:sz w:val="20"/>
                <w:szCs w:val="20"/>
              </w:rPr>
              <w:t>Assembles project team</w:t>
            </w:r>
          </w:p>
          <w:p w:rsidRPr="00A4301A" w:rsidR="003462CD" w:rsidP="00006C05" w:rsidRDefault="003462CD" w14:paraId="2294EE3E" w14:textId="77777777">
            <w:pPr>
              <w:numPr>
                <w:ilvl w:val="0"/>
                <w:numId w:val="14"/>
              </w:numPr>
              <w:ind w:left="255" w:firstLine="0"/>
              <w:textAlignment w:val="baseline"/>
              <w:rPr>
                <w:rFonts w:eastAsia="Yu Mincho" w:cstheme="minorHAnsi"/>
                <w:sz w:val="20"/>
                <w:szCs w:val="20"/>
              </w:rPr>
            </w:pPr>
            <w:r w:rsidRPr="00A4301A">
              <w:rPr>
                <w:rFonts w:eastAsia="Yu Mincho" w:cstheme="minorHAnsi"/>
                <w:sz w:val="20"/>
                <w:szCs w:val="20"/>
              </w:rPr>
              <w:t>Collects all requirements</w:t>
            </w:r>
          </w:p>
          <w:p w:rsidRPr="00A4301A" w:rsidR="003462CD" w:rsidP="00006C05" w:rsidRDefault="003462CD" w14:paraId="468485D5" w14:textId="77777777">
            <w:pPr>
              <w:numPr>
                <w:ilvl w:val="0"/>
                <w:numId w:val="14"/>
              </w:numPr>
              <w:ind w:left="255" w:firstLine="0"/>
              <w:textAlignment w:val="baseline"/>
              <w:rPr>
                <w:rFonts w:eastAsia="Times New Roman" w:cstheme="minorHAnsi"/>
                <w:sz w:val="20"/>
                <w:szCs w:val="20"/>
              </w:rPr>
            </w:pPr>
            <w:r w:rsidRPr="00A4301A">
              <w:rPr>
                <w:rFonts w:eastAsia="Times New Roman" w:cstheme="minorHAnsi"/>
                <w:color w:val="000000"/>
                <w:sz w:val="20"/>
                <w:szCs w:val="20"/>
              </w:rPr>
              <w:t>Accountable for successful project implementation </w:t>
            </w:r>
          </w:p>
          <w:p w:rsidRPr="00A4301A" w:rsidR="003462CD" w:rsidP="00006C05" w:rsidRDefault="003462CD" w14:paraId="650F16E4" w14:textId="77777777">
            <w:pPr>
              <w:numPr>
                <w:ilvl w:val="0"/>
                <w:numId w:val="14"/>
              </w:numPr>
              <w:ind w:left="255" w:firstLine="0"/>
              <w:textAlignment w:val="baseline"/>
              <w:rPr>
                <w:rFonts w:eastAsia="Times New Roman" w:cstheme="minorHAnsi"/>
                <w:sz w:val="20"/>
                <w:szCs w:val="20"/>
              </w:rPr>
            </w:pPr>
            <w:r w:rsidRPr="00A4301A">
              <w:rPr>
                <w:rFonts w:eastAsia="Times New Roman" w:cstheme="minorHAnsi"/>
                <w:sz w:val="20"/>
                <w:szCs w:val="20"/>
              </w:rPr>
              <w:t>Communication link between Sponsor and Project Manager</w:t>
            </w:r>
          </w:p>
          <w:p w:rsidRPr="00A4301A" w:rsidR="003462CD" w:rsidP="00006C05" w:rsidRDefault="003462CD" w14:paraId="0EEE12DB" w14:textId="77777777">
            <w:pPr>
              <w:rPr>
                <w:sz w:val="20"/>
                <w:szCs w:val="20"/>
              </w:rPr>
            </w:pPr>
          </w:p>
        </w:tc>
      </w:tr>
      <w:tr w:rsidR="003462CD" w:rsidTr="007005FC" w14:paraId="4B2C751B" w14:textId="77777777">
        <w:trPr>
          <w:trHeight w:val="360"/>
        </w:trPr>
        <w:tc>
          <w:tcPr>
            <w:tcW w:w="3116" w:type="dxa"/>
          </w:tcPr>
          <w:p w:rsidRPr="0091150E" w:rsidR="003462CD" w:rsidP="00006C05" w:rsidRDefault="005972CF" w14:paraId="26AB3C85" w14:textId="4A5F3BB1">
            <w:pPr>
              <w:rPr>
                <w:rFonts w:cstheme="minorHAnsi"/>
              </w:rPr>
            </w:pPr>
            <w:r>
              <w:rPr>
                <w:rFonts w:cstheme="minorHAnsi"/>
                <w:sz w:val="22"/>
                <w:szCs w:val="22"/>
              </w:rPr>
              <w:t>[Title], [Department], [Name]</w:t>
            </w:r>
          </w:p>
        </w:tc>
        <w:tc>
          <w:tcPr>
            <w:tcW w:w="1919" w:type="dxa"/>
          </w:tcPr>
          <w:p w:rsidR="003462CD" w:rsidP="00006C05" w:rsidRDefault="003462CD" w14:paraId="123D8CBE" w14:textId="77777777">
            <w:r>
              <w:t>Project Manager</w:t>
            </w:r>
          </w:p>
        </w:tc>
        <w:tc>
          <w:tcPr>
            <w:tcW w:w="4315" w:type="dxa"/>
          </w:tcPr>
          <w:p w:rsidRPr="00A4301A" w:rsidR="003462CD" w:rsidP="00006C05" w:rsidRDefault="003462CD" w14:paraId="5E4D0101" w14:textId="77777777">
            <w:pPr>
              <w:rPr>
                <w:sz w:val="20"/>
                <w:szCs w:val="20"/>
              </w:rPr>
            </w:pPr>
            <w:r w:rsidRPr="00A4301A">
              <w:rPr>
                <w:rFonts w:ascii="Calibri" w:hAnsi="Calibri" w:eastAsia="Yu Mincho" w:cs="Calibri"/>
                <w:color w:val="000000"/>
                <w:sz w:val="20"/>
                <w:szCs w:val="20"/>
              </w:rPr>
              <w:t>Manages project-level activities on behalf of Project Sponsor</w:t>
            </w:r>
          </w:p>
        </w:tc>
      </w:tr>
      <w:tr w:rsidR="003462CD" w:rsidTr="007005FC" w14:paraId="3BF8B0DC" w14:textId="77777777">
        <w:trPr>
          <w:trHeight w:val="360"/>
        </w:trPr>
        <w:tc>
          <w:tcPr>
            <w:tcW w:w="3116" w:type="dxa"/>
          </w:tcPr>
          <w:p w:rsidRPr="0091150E" w:rsidR="003462CD" w:rsidP="0091150E" w:rsidRDefault="005972CF" w14:paraId="03955C50" w14:textId="38779491">
            <w:pPr>
              <w:rPr>
                <w:rFonts w:cstheme="minorHAnsi"/>
              </w:rPr>
            </w:pPr>
            <w:r>
              <w:rPr>
                <w:rFonts w:cstheme="minorHAnsi"/>
                <w:sz w:val="22"/>
                <w:szCs w:val="22"/>
              </w:rPr>
              <w:t>[Title], [Department], [Name]</w:t>
            </w:r>
          </w:p>
        </w:tc>
        <w:tc>
          <w:tcPr>
            <w:tcW w:w="1919" w:type="dxa"/>
          </w:tcPr>
          <w:p w:rsidR="003462CD" w:rsidP="00006C05" w:rsidRDefault="008B3C41" w14:paraId="140311D4" w14:textId="75FFCDA3">
            <w:r>
              <w:t>Project Team</w:t>
            </w:r>
          </w:p>
        </w:tc>
        <w:tc>
          <w:tcPr>
            <w:tcW w:w="4315" w:type="dxa"/>
          </w:tcPr>
          <w:p w:rsidRPr="00A4301A" w:rsidR="003462CD" w:rsidP="00006C05" w:rsidRDefault="00704574" w14:paraId="54CF9E4C" w14:textId="0FCA8F74">
            <w:pPr>
              <w:rPr>
                <w:sz w:val="20"/>
                <w:szCs w:val="20"/>
              </w:rPr>
            </w:pPr>
            <w:r w:rsidRPr="00A4301A">
              <w:rPr>
                <w:sz w:val="20"/>
                <w:szCs w:val="20"/>
              </w:rPr>
              <w:t>Executes project work according to plans.</w:t>
            </w:r>
          </w:p>
        </w:tc>
      </w:tr>
      <w:tr w:rsidR="008B3C41" w:rsidTr="007005FC" w14:paraId="3E98DF77" w14:textId="77777777">
        <w:trPr>
          <w:trHeight w:val="360"/>
        </w:trPr>
        <w:tc>
          <w:tcPr>
            <w:tcW w:w="3116" w:type="dxa"/>
          </w:tcPr>
          <w:p w:rsidRPr="005972CF" w:rsidR="008B3C41" w:rsidP="00006C05" w:rsidRDefault="005972CF" w14:paraId="4F0818A9" w14:textId="24762F79">
            <w:pPr>
              <w:rPr>
                <w:rFonts w:cstheme="minorHAnsi"/>
              </w:rPr>
            </w:pPr>
            <w:r>
              <w:rPr>
                <w:rFonts w:cstheme="minorHAnsi"/>
              </w:rPr>
              <w:t>[Group</w:t>
            </w:r>
            <w:r w:rsidR="006A0DF9">
              <w:rPr>
                <w:rFonts w:cstheme="minorHAnsi"/>
              </w:rPr>
              <w:t xml:space="preserve"> or Titles]</w:t>
            </w:r>
          </w:p>
        </w:tc>
        <w:tc>
          <w:tcPr>
            <w:tcW w:w="1919" w:type="dxa"/>
          </w:tcPr>
          <w:p w:rsidR="008B3C41" w:rsidP="00006C05" w:rsidRDefault="008B3C41" w14:paraId="04A6E22A" w14:textId="575F4CF4">
            <w:r>
              <w:t>Customer</w:t>
            </w:r>
          </w:p>
        </w:tc>
        <w:tc>
          <w:tcPr>
            <w:tcW w:w="4315" w:type="dxa"/>
          </w:tcPr>
          <w:p w:rsidRPr="00A4301A" w:rsidR="008B3C41" w:rsidP="00006C05" w:rsidRDefault="008B3C41" w14:paraId="113F25C6" w14:textId="267454D4">
            <w:pPr>
              <w:rPr>
                <w:sz w:val="20"/>
                <w:szCs w:val="20"/>
              </w:rPr>
            </w:pPr>
          </w:p>
        </w:tc>
      </w:tr>
    </w:tbl>
    <w:p w:rsidR="009B5559" w:rsidP="009B5559" w:rsidRDefault="009B5559" w14:paraId="127AA725" w14:textId="066AF024"/>
    <w:bookmarkStart w:name="_Assumptions,_Constraints,_or" w:id="11"/>
    <w:bookmarkEnd w:id="11"/>
    <w:p w:rsidRPr="009B5559" w:rsidR="00806482" w:rsidP="009B5559" w:rsidRDefault="009B5559" w14:paraId="21C50182" w14:textId="54E41E56">
      <w:pPr>
        <w:pStyle w:val="Heading1"/>
      </w:pPr>
      <w:r w:rsidRPr="009B5559">
        <w:rPr>
          <w:color w:val="2B579A"/>
          <w:shd w:val="clear" w:color="auto" w:fill="E6E6E6"/>
        </w:rPr>
        <w:fldChar w:fldCharType="begin"/>
      </w:r>
      <w:r w:rsidRPr="009B5559">
        <w:instrText xml:space="preserve"> HYPERLINK  \l "_Assumptions,_Constraints,_or" \o "Document initial critical project assumptions, constraints, or risks." </w:instrText>
      </w:r>
      <w:r w:rsidRPr="009B5559">
        <w:rPr>
          <w:color w:val="2B579A"/>
          <w:shd w:val="clear" w:color="auto" w:fill="E6E6E6"/>
        </w:rPr>
        <w:fldChar w:fldCharType="separate"/>
      </w:r>
      <w:r w:rsidRPr="009B5559" w:rsidR="008B3C41">
        <w:rPr>
          <w:rStyle w:val="Hyperlink"/>
          <w:color w:val="2F5496" w:themeColor="accent1" w:themeShade="BF"/>
          <w:u w:val="none"/>
        </w:rPr>
        <w:t xml:space="preserve">Assumptions, Constraints, or </w:t>
      </w:r>
      <w:r w:rsidRPr="009B5559" w:rsidR="00806482">
        <w:rPr>
          <w:rStyle w:val="Hyperlink"/>
          <w:color w:val="2F5496" w:themeColor="accent1" w:themeShade="BF"/>
          <w:u w:val="none"/>
        </w:rPr>
        <w:t>Risks</w:t>
      </w:r>
      <w:r w:rsidRPr="009B5559">
        <w:rPr>
          <w:color w:val="2B579A"/>
          <w:shd w:val="clear" w:color="auto" w:fill="E6E6E6"/>
        </w:rPr>
        <w:fldChar w:fldCharType="end"/>
      </w:r>
    </w:p>
    <w:tbl>
      <w:tblPr>
        <w:tblStyle w:val="TableGrid"/>
        <w:tblW w:w="0" w:type="auto"/>
        <w:tblLook w:val="04A0" w:firstRow="1" w:lastRow="0" w:firstColumn="1" w:lastColumn="0" w:noHBand="0" w:noVBand="1"/>
      </w:tblPr>
      <w:tblGrid>
        <w:gridCol w:w="9350"/>
      </w:tblGrid>
      <w:tr w:rsidR="008B3C41" w:rsidTr="3C6EEC3F" w14:paraId="3E98CA58" w14:textId="77777777">
        <w:tc>
          <w:tcPr>
            <w:tcW w:w="9350" w:type="dxa"/>
            <w:shd w:val="clear" w:color="auto" w:fill="F2F2F2" w:themeFill="background1" w:themeFillShade="F2"/>
          </w:tcPr>
          <w:bookmarkStart w:name="Assumptions" w:id="12"/>
          <w:bookmarkStart w:name="Risks" w:id="13"/>
          <w:bookmarkStart w:name="Constraints" w:id="14"/>
          <w:p w:rsidRPr="00AE6CBC" w:rsidR="008B3C41" w:rsidP="009B5559" w:rsidRDefault="009B5559" w14:paraId="5B17E428" w14:textId="093D3DBC">
            <w:pPr>
              <w:jc w:val="center"/>
              <w:rPr>
                <w:b/>
                <w:bCs/>
              </w:rPr>
            </w:pPr>
            <w:r w:rsidRPr="00AE6CBC">
              <w:rPr>
                <w:b/>
                <w:bCs/>
                <w:color w:val="2B579A"/>
                <w:shd w:val="clear" w:color="auto" w:fill="E6E6E6"/>
              </w:rPr>
              <w:fldChar w:fldCharType="begin"/>
            </w:r>
            <w:r w:rsidRPr="00AE6CBC">
              <w:rPr>
                <w:b/>
                <w:bCs/>
              </w:rPr>
              <w:instrText xml:space="preserve"> HYPERLINK  \l "Assumptions" \o "things you have assumed to be true, but may not be (e.g., dedicated personnel will be assigned to the project)." </w:instrText>
            </w:r>
            <w:r w:rsidRPr="00AE6CBC">
              <w:rPr>
                <w:b/>
                <w:bCs/>
                <w:color w:val="2B579A"/>
                <w:shd w:val="clear" w:color="auto" w:fill="E6E6E6"/>
              </w:rPr>
              <w:fldChar w:fldCharType="separate"/>
            </w:r>
            <w:r w:rsidRPr="00AE6CBC">
              <w:rPr>
                <w:rStyle w:val="Hyperlink"/>
                <w:b/>
                <w:bCs/>
                <w:color w:val="auto"/>
                <w:u w:val="none"/>
              </w:rPr>
              <w:t>Assumptions</w:t>
            </w:r>
            <w:bookmarkEnd w:id="12"/>
            <w:bookmarkEnd w:id="13"/>
            <w:bookmarkEnd w:id="14"/>
            <w:r w:rsidRPr="00AE6CBC">
              <w:rPr>
                <w:b/>
                <w:bCs/>
                <w:color w:val="2B579A"/>
                <w:shd w:val="clear" w:color="auto" w:fill="E6E6E6"/>
              </w:rPr>
              <w:fldChar w:fldCharType="end"/>
            </w:r>
          </w:p>
        </w:tc>
      </w:tr>
      <w:tr w:rsidR="008B3C41" w:rsidTr="3C6EEC3F" w14:paraId="76DC7ABA" w14:textId="77777777">
        <w:trPr>
          <w:trHeight w:val="890"/>
        </w:trPr>
        <w:tc>
          <w:tcPr>
            <w:tcW w:w="9350" w:type="dxa"/>
          </w:tcPr>
          <w:p w:rsidRPr="00FB4D9C" w:rsidR="00FB4D9C" w:rsidP="3C6EEC3F" w:rsidRDefault="00FB4D9C" w14:paraId="06975675" w14:textId="73973152">
            <w:pPr>
              <w:rPr>
                <w:lang w:val="en-US"/>
              </w:rPr>
            </w:pPr>
          </w:p>
        </w:tc>
      </w:tr>
      <w:tr w:rsidR="008B3C41" w:rsidTr="3C6EEC3F" w14:paraId="2703C4DB" w14:textId="77777777">
        <w:tc>
          <w:tcPr>
            <w:tcW w:w="9350" w:type="dxa"/>
            <w:shd w:val="clear" w:color="auto" w:fill="F2F2F2" w:themeFill="background1" w:themeFillShade="F2"/>
          </w:tcPr>
          <w:p w:rsidRPr="00AE6CBC" w:rsidR="008B3C41" w:rsidP="009B5559" w:rsidRDefault="00331DD4" w14:paraId="035D2291" w14:textId="6D5D07EC">
            <w:pPr>
              <w:jc w:val="center"/>
              <w:rPr>
                <w:b/>
                <w:bCs/>
              </w:rPr>
            </w:pPr>
            <w:hyperlink w:tooltip="something which could occur and have an impact on the project (e.g. lack of buy-in by end users)." w:history="1" w:anchor="Risks">
              <w:r w:rsidRPr="00AE6CBC" w:rsidR="009B5559">
                <w:rPr>
                  <w:rStyle w:val="Hyperlink"/>
                  <w:b/>
                  <w:bCs/>
                  <w:color w:val="auto"/>
                  <w:u w:val="none"/>
                </w:rPr>
                <w:t>Risks</w:t>
              </w:r>
            </w:hyperlink>
          </w:p>
        </w:tc>
      </w:tr>
      <w:tr w:rsidR="008B3C41" w:rsidTr="3C6EEC3F" w14:paraId="66904B4E" w14:textId="77777777">
        <w:trPr>
          <w:trHeight w:val="756"/>
        </w:trPr>
        <w:tc>
          <w:tcPr>
            <w:tcW w:w="9350" w:type="dxa"/>
          </w:tcPr>
          <w:p w:rsidRPr="00511485" w:rsidR="008B3C41" w:rsidP="3C6EEC3F" w:rsidRDefault="008B3C41" w14:paraId="56A3D787" w14:textId="2EB20918">
            <w:pPr>
              <w:rPr>
                <w:rFonts w:ascii="Arial" w:hAnsi="Arial" w:eastAsia="Arial" w:cs="Arial"/>
                <w:sz w:val="20"/>
                <w:szCs w:val="20"/>
                <w:lang w:val="en-US"/>
              </w:rPr>
            </w:pPr>
          </w:p>
        </w:tc>
      </w:tr>
      <w:tr w:rsidR="008B3C41" w:rsidTr="3C6EEC3F" w14:paraId="1CAD634E" w14:textId="77777777">
        <w:tc>
          <w:tcPr>
            <w:tcW w:w="9350" w:type="dxa"/>
            <w:shd w:val="clear" w:color="auto" w:fill="F2F2F2" w:themeFill="background1" w:themeFillShade="F2"/>
          </w:tcPr>
          <w:p w:rsidRPr="00AE6CBC" w:rsidR="008B3C41" w:rsidP="009B5559" w:rsidRDefault="00331DD4" w14:paraId="48A5D371" w14:textId="5F3AA360">
            <w:pPr>
              <w:jc w:val="center"/>
              <w:rPr>
                <w:b/>
                <w:bCs/>
              </w:rPr>
            </w:pPr>
            <w:hyperlink w:tooltip="limitations or restrictions which could impact the delivery of the project (e.g., sufficient budget)." w:history="1" w:anchor="Constraints">
              <w:r w:rsidRPr="00AE6CBC" w:rsidR="009B5559">
                <w:rPr>
                  <w:rStyle w:val="Hyperlink"/>
                  <w:b/>
                  <w:bCs/>
                  <w:color w:val="auto"/>
                  <w:u w:val="none"/>
                </w:rPr>
                <w:t>Constraints</w:t>
              </w:r>
            </w:hyperlink>
          </w:p>
        </w:tc>
      </w:tr>
      <w:tr w:rsidR="008B3C41" w:rsidTr="3C6EEC3F" w14:paraId="76833D41" w14:textId="77777777">
        <w:trPr>
          <w:trHeight w:val="1070"/>
        </w:trPr>
        <w:tc>
          <w:tcPr>
            <w:tcW w:w="9350" w:type="dxa"/>
          </w:tcPr>
          <w:p w:rsidRPr="00FB4D9C" w:rsidR="008B3C41" w:rsidP="3C6EEC3F" w:rsidRDefault="008B3C41" w14:paraId="42C7653A" w14:textId="68CE897F">
            <w:pPr>
              <w:pStyle w:val="ListParagraph"/>
              <w:rPr>
                <w:rFonts w:ascii="Arial" w:hAnsi="Arial" w:eastAsia="Arial" w:cs="Arial"/>
                <w:sz w:val="20"/>
                <w:szCs w:val="20"/>
                <w:lang w:val="en-US"/>
              </w:rPr>
            </w:pPr>
          </w:p>
        </w:tc>
      </w:tr>
    </w:tbl>
    <w:p w:rsidR="00E67543" w:rsidP="00806482" w:rsidRDefault="00E67543" w14:paraId="45500A5A" w14:textId="77777777"/>
    <w:p w:rsidR="6A701A3C" w:rsidP="6A701A3C" w:rsidRDefault="6A701A3C" w14:paraId="0D6883D9" w14:textId="174F3600">
      <w:pPr>
        <w:pStyle w:val="Heading1"/>
        <w:rPr>
          <w:rStyle w:val="normaltextrun"/>
        </w:rPr>
      </w:pPr>
    </w:p>
    <w:p w:rsidRPr="009941B6" w:rsidR="009941B6" w:rsidP="009941B6" w:rsidRDefault="009941B6" w14:paraId="7E36F687" w14:textId="77777777">
      <w:pPr>
        <w:pStyle w:val="Heading1"/>
      </w:pPr>
      <w:r w:rsidRPr="009941B6">
        <w:rPr>
          <w:rStyle w:val="normaltextrun"/>
        </w:rPr>
        <w:t>Project Authorization</w:t>
      </w:r>
      <w:r w:rsidRPr="009941B6">
        <w:rPr>
          <w:rStyle w:val="eop"/>
        </w:rPr>
        <w:t> </w:t>
      </w:r>
    </w:p>
    <w:p w:rsidR="009941B6" w:rsidP="009941B6" w:rsidRDefault="009941B6" w14:paraId="1D9C9594" w14:textId="7B9D7DFA">
      <w:pPr>
        <w:rPr>
          <w:rFonts w:ascii="Segoe UI" w:hAnsi="Segoe UI" w:cs="Segoe UI"/>
          <w:sz w:val="18"/>
          <w:szCs w:val="18"/>
        </w:rPr>
      </w:pPr>
      <w:r w:rsidRPr="6A701A3C">
        <w:rPr>
          <w:rStyle w:val="normaltextrun"/>
          <w:rFonts w:ascii="Calibri" w:hAnsi="Calibri" w:cs="Calibri"/>
        </w:rPr>
        <w:t xml:space="preserve">This project charter formally authorizes the existence of the project, [Insert Project Name], and provides the Project Manager with the authority to apply organizational resources to project activities described </w:t>
      </w:r>
      <w:r w:rsidRPr="6A701A3C" w:rsidR="00C64316">
        <w:rPr>
          <w:rStyle w:val="normaltextrun"/>
          <w:rFonts w:ascii="Calibri" w:hAnsi="Calibri" w:cs="Calibri"/>
        </w:rPr>
        <w:t>herein</w:t>
      </w:r>
      <w:r w:rsidRPr="6A701A3C">
        <w:rPr>
          <w:rStyle w:val="normaltextrun"/>
          <w:rFonts w:ascii="Calibri" w:hAnsi="Calibri" w:cs="Calibri"/>
        </w:rPr>
        <w:t>. If there is</w:t>
      </w:r>
      <w:r w:rsidRPr="6A701A3C" w:rsidR="33B67193">
        <w:rPr>
          <w:rStyle w:val="normaltextrun"/>
          <w:rFonts w:ascii="Calibri" w:hAnsi="Calibri" w:cs="Calibri"/>
        </w:rPr>
        <w:t xml:space="preserve"> </w:t>
      </w:r>
      <w:r w:rsidRPr="6A701A3C">
        <w:rPr>
          <w:rStyle w:val="normaltextrun"/>
          <w:rFonts w:ascii="Calibri" w:hAnsi="Calibri" w:cs="Calibri"/>
        </w:rPr>
        <w:t>a change in the project scope, the project charter will be updated and submitted for re-approval by the undersigned.</w:t>
      </w:r>
      <w:r w:rsidRPr="6A701A3C">
        <w:rPr>
          <w:rStyle w:val="eop"/>
          <w:rFonts w:ascii="Calibri" w:hAnsi="Calibri" w:cs="Calibri"/>
          <w:sz w:val="22"/>
          <w:szCs w:val="22"/>
        </w:rPr>
        <w:t> </w:t>
      </w:r>
    </w:p>
    <w:p w:rsidR="009941B6" w:rsidP="009941B6" w:rsidRDefault="009941B6" w14:paraId="1B22FE0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rPr>
        <w:t>_______________________________________</w:t>
      </w:r>
      <w:r>
        <w:rPr>
          <w:rStyle w:val="tabchar"/>
          <w:rFonts w:ascii="Calibri" w:hAnsi="Calibri" w:cs="Calibri" w:eastAsiaTheme="majorEastAsia"/>
          <w:sz w:val="22"/>
          <w:szCs w:val="22"/>
        </w:rPr>
        <w:t xml:space="preserve"> </w:t>
      </w:r>
      <w:r>
        <w:rPr>
          <w:rStyle w:val="normaltextrun"/>
          <w:rFonts w:ascii="Calibri" w:hAnsi="Calibri" w:cs="Calibri" w:eastAsiaTheme="majorEastAsia"/>
        </w:rPr>
        <w:t>      ____________________</w:t>
      </w:r>
      <w:r>
        <w:rPr>
          <w:rStyle w:val="eop"/>
          <w:rFonts w:ascii="Calibri" w:hAnsi="Calibri" w:cs="Calibri" w:eastAsiaTheme="majorEastAsia"/>
          <w:sz w:val="22"/>
          <w:szCs w:val="22"/>
        </w:rPr>
        <w:t> </w:t>
      </w:r>
    </w:p>
    <w:p w:rsidR="009941B6" w:rsidP="009941B6" w:rsidRDefault="009941B6" w14:paraId="2878DD70" w14:textId="7CC5C3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i/>
          <w:iCs/>
        </w:rPr>
        <w:t xml:space="preserve">[Insert Name and </w:t>
      </w:r>
      <w:proofErr w:type="gramStart"/>
      <w:r>
        <w:rPr>
          <w:rStyle w:val="normaltextrun"/>
          <w:rFonts w:ascii="Calibri" w:hAnsi="Calibri" w:cs="Calibri" w:eastAsiaTheme="majorEastAsia"/>
          <w:i/>
          <w:iCs/>
        </w:rPr>
        <w:t>Title]</w:t>
      </w:r>
      <w:r>
        <w:rPr>
          <w:rStyle w:val="tabchar"/>
          <w:rFonts w:ascii="Calibri" w:hAnsi="Calibri" w:cs="Calibri" w:eastAsiaTheme="majorEastAsia"/>
          <w:sz w:val="22"/>
          <w:szCs w:val="22"/>
        </w:rPr>
        <w:t xml:space="preserve"> </w:t>
      </w:r>
      <w:r>
        <w:rPr>
          <w:rStyle w:val="normaltextrun"/>
          <w:rFonts w:ascii="Calibri" w:hAnsi="Calibri" w:cs="Calibri" w:eastAsiaTheme="majorEastAsia"/>
        </w:rPr>
        <w:t>  </w:t>
      </w:r>
      <w:proofErr w:type="gramEnd"/>
      <w:r>
        <w:rPr>
          <w:rStyle w:val="normaltextrun"/>
          <w:rFonts w:ascii="Calibri" w:hAnsi="Calibri" w:cs="Calibri" w:eastAsiaTheme="majorEastAsia"/>
        </w:rPr>
        <w:t> </w:t>
      </w:r>
      <w:r>
        <w:rPr>
          <w:rStyle w:val="normaltextrun"/>
          <w:rFonts w:ascii="Calibri" w:hAnsi="Calibri" w:cs="Calibri" w:eastAsiaTheme="majorEastAsia"/>
        </w:rPr>
        <w:tab/>
      </w:r>
      <w:r>
        <w:rPr>
          <w:rStyle w:val="normaltextrun"/>
          <w:rFonts w:ascii="Calibri" w:hAnsi="Calibri" w:cs="Calibri" w:eastAsiaTheme="majorEastAsia"/>
        </w:rPr>
        <w:tab/>
      </w:r>
      <w:r>
        <w:rPr>
          <w:rStyle w:val="normaltextrun"/>
          <w:rFonts w:ascii="Calibri" w:hAnsi="Calibri" w:cs="Calibri" w:eastAsiaTheme="majorEastAsia"/>
        </w:rPr>
        <w:tab/>
      </w:r>
      <w:r>
        <w:rPr>
          <w:rStyle w:val="normaltextrun"/>
          <w:rFonts w:ascii="Calibri" w:hAnsi="Calibri" w:cs="Calibri" w:eastAsiaTheme="majorEastAsia"/>
        </w:rPr>
        <w:tab/>
      </w:r>
      <w:r>
        <w:rPr>
          <w:rStyle w:val="normaltextrun"/>
          <w:rFonts w:ascii="Calibri" w:hAnsi="Calibri" w:cs="Calibri" w:eastAsiaTheme="majorEastAsia"/>
        </w:rPr>
        <w:t xml:space="preserve"> Date</w:t>
      </w:r>
      <w:r>
        <w:rPr>
          <w:rStyle w:val="eop"/>
          <w:rFonts w:ascii="Calibri" w:hAnsi="Calibri" w:cs="Calibri" w:eastAsiaTheme="majorEastAsia"/>
          <w:sz w:val="22"/>
          <w:szCs w:val="22"/>
        </w:rPr>
        <w:t> </w:t>
      </w:r>
    </w:p>
    <w:p w:rsidR="009941B6" w:rsidP="009941B6" w:rsidRDefault="009941B6" w14:paraId="3FD3EBAD" w14:textId="77777777">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eastAsiaTheme="majorEastAsia"/>
          <w:i/>
          <w:iCs/>
        </w:rPr>
        <w:t>Project Sponsor</w:t>
      </w:r>
      <w:r>
        <w:rPr>
          <w:rStyle w:val="eop"/>
          <w:rFonts w:ascii="Calibri" w:hAnsi="Calibri" w:cs="Calibri" w:eastAsiaTheme="majorEastAsia"/>
          <w:sz w:val="22"/>
          <w:szCs w:val="22"/>
        </w:rPr>
        <w:t> </w:t>
      </w:r>
    </w:p>
    <w:p w:rsidR="009941B6" w:rsidP="009941B6" w:rsidRDefault="009941B6" w14:paraId="579AEC99" w14:textId="77777777">
      <w:pPr>
        <w:pStyle w:val="paragraph"/>
        <w:spacing w:before="0" w:beforeAutospacing="0" w:after="0" w:afterAutospacing="0"/>
        <w:textAlignment w:val="baseline"/>
        <w:rPr>
          <w:rFonts w:ascii="Segoe UI" w:hAnsi="Segoe UI" w:cs="Segoe UI"/>
          <w:sz w:val="18"/>
          <w:szCs w:val="18"/>
        </w:rPr>
      </w:pPr>
    </w:p>
    <w:p w:rsidR="009941B6" w:rsidP="009941B6" w:rsidRDefault="009941B6" w14:paraId="40052B7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rPr>
        <w:t>_______________________________________</w:t>
      </w:r>
      <w:r>
        <w:rPr>
          <w:rStyle w:val="tabchar"/>
          <w:rFonts w:ascii="Calibri" w:hAnsi="Calibri" w:cs="Calibri" w:eastAsiaTheme="majorEastAsia"/>
          <w:sz w:val="22"/>
          <w:szCs w:val="22"/>
        </w:rPr>
        <w:t xml:space="preserve"> </w:t>
      </w:r>
      <w:r>
        <w:rPr>
          <w:rStyle w:val="normaltextrun"/>
          <w:rFonts w:ascii="Calibri" w:hAnsi="Calibri" w:cs="Calibri" w:eastAsiaTheme="majorEastAsia"/>
        </w:rPr>
        <w:t>        ____________________</w:t>
      </w:r>
      <w:r>
        <w:rPr>
          <w:rStyle w:val="eop"/>
          <w:rFonts w:ascii="Calibri" w:hAnsi="Calibri" w:cs="Calibri" w:eastAsiaTheme="majorEastAsia"/>
          <w:sz w:val="22"/>
          <w:szCs w:val="22"/>
        </w:rPr>
        <w:t> </w:t>
      </w:r>
    </w:p>
    <w:p w:rsidR="009941B6" w:rsidP="009941B6" w:rsidRDefault="009941B6" w14:paraId="2160F8A7" w14:textId="0F1DBD5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i/>
          <w:iCs/>
        </w:rPr>
        <w:t xml:space="preserve">[Insert Name and </w:t>
      </w:r>
      <w:proofErr w:type="gramStart"/>
      <w:r>
        <w:rPr>
          <w:rStyle w:val="normaltextrun"/>
          <w:rFonts w:ascii="Calibri" w:hAnsi="Calibri" w:cs="Calibri" w:eastAsiaTheme="majorEastAsia"/>
          <w:i/>
          <w:iCs/>
        </w:rPr>
        <w:t xml:space="preserve">Title]  </w:t>
      </w:r>
      <w:r>
        <w:rPr>
          <w:rStyle w:val="normaltextrun"/>
          <w:rFonts w:ascii="Calibri" w:hAnsi="Calibri" w:cs="Calibri" w:eastAsiaTheme="majorEastAsia"/>
          <w:i/>
          <w:iCs/>
        </w:rPr>
        <w:tab/>
      </w:r>
      <w:proofErr w:type="gramEnd"/>
      <w:r>
        <w:rPr>
          <w:rStyle w:val="normaltextrun"/>
          <w:rFonts w:ascii="Calibri" w:hAnsi="Calibri" w:cs="Calibri" w:eastAsiaTheme="majorEastAsia"/>
          <w:i/>
          <w:iCs/>
        </w:rPr>
        <w:tab/>
      </w:r>
      <w:r>
        <w:rPr>
          <w:rStyle w:val="normaltextrun"/>
          <w:rFonts w:ascii="Calibri" w:hAnsi="Calibri" w:cs="Calibri" w:eastAsiaTheme="majorEastAsia"/>
          <w:i/>
          <w:iCs/>
        </w:rPr>
        <w:tab/>
      </w:r>
      <w:r>
        <w:rPr>
          <w:rStyle w:val="normaltextrun"/>
          <w:rFonts w:ascii="Calibri" w:hAnsi="Calibri" w:cs="Calibri" w:eastAsiaTheme="majorEastAsia"/>
          <w:i/>
          <w:iCs/>
        </w:rPr>
        <w:tab/>
      </w:r>
      <w:r>
        <w:rPr>
          <w:rStyle w:val="tabchar"/>
          <w:rFonts w:ascii="Calibri" w:hAnsi="Calibri" w:cs="Calibri" w:eastAsiaTheme="majorEastAsia"/>
          <w:sz w:val="22"/>
          <w:szCs w:val="22"/>
        </w:rPr>
        <w:t xml:space="preserve"> </w:t>
      </w:r>
      <w:r>
        <w:rPr>
          <w:rStyle w:val="normaltextrun"/>
          <w:rFonts w:ascii="Calibri" w:hAnsi="Calibri" w:cs="Calibri" w:eastAsiaTheme="majorEastAsia"/>
        </w:rPr>
        <w:t>Date</w:t>
      </w:r>
      <w:r>
        <w:rPr>
          <w:rStyle w:val="eop"/>
          <w:rFonts w:ascii="Calibri" w:hAnsi="Calibri" w:cs="Calibri" w:eastAsiaTheme="majorEastAsia"/>
          <w:sz w:val="22"/>
          <w:szCs w:val="22"/>
        </w:rPr>
        <w:t> </w:t>
      </w:r>
    </w:p>
    <w:p w:rsidR="009941B6" w:rsidP="009941B6" w:rsidRDefault="009941B6" w14:paraId="202FEDA5" w14:textId="77777777">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eastAsiaTheme="majorEastAsia"/>
          <w:i/>
          <w:iCs/>
        </w:rPr>
        <w:t>Project Owner</w:t>
      </w:r>
      <w:r>
        <w:rPr>
          <w:rStyle w:val="eop"/>
          <w:rFonts w:ascii="Calibri" w:hAnsi="Calibri" w:cs="Calibri" w:eastAsiaTheme="majorEastAsia"/>
          <w:sz w:val="22"/>
          <w:szCs w:val="22"/>
        </w:rPr>
        <w:t> </w:t>
      </w:r>
    </w:p>
    <w:p w:rsidR="009941B6" w:rsidP="009941B6" w:rsidRDefault="009941B6" w14:paraId="03043DBB" w14:textId="77777777">
      <w:pPr>
        <w:pStyle w:val="paragraph"/>
        <w:spacing w:before="0" w:beforeAutospacing="0" w:after="0" w:afterAutospacing="0"/>
        <w:textAlignment w:val="baseline"/>
        <w:rPr>
          <w:rFonts w:ascii="Segoe UI" w:hAnsi="Segoe UI" w:cs="Segoe UI"/>
          <w:sz w:val="18"/>
          <w:szCs w:val="18"/>
        </w:rPr>
      </w:pPr>
    </w:p>
    <w:p w:rsidR="009941B6" w:rsidP="009941B6" w:rsidRDefault="009941B6" w14:paraId="69BC97A6"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rPr>
        <w:t>_______________________________________</w:t>
      </w:r>
      <w:r>
        <w:rPr>
          <w:rStyle w:val="tabchar"/>
          <w:rFonts w:ascii="Calibri" w:hAnsi="Calibri" w:cs="Calibri" w:eastAsiaTheme="majorEastAsia"/>
          <w:sz w:val="22"/>
          <w:szCs w:val="22"/>
        </w:rPr>
        <w:t xml:space="preserve"> </w:t>
      </w:r>
      <w:r>
        <w:rPr>
          <w:rStyle w:val="normaltextrun"/>
          <w:rFonts w:ascii="Calibri" w:hAnsi="Calibri" w:cs="Calibri" w:eastAsiaTheme="majorEastAsia"/>
        </w:rPr>
        <w:t>        ____________________</w:t>
      </w:r>
      <w:r>
        <w:rPr>
          <w:rStyle w:val="eop"/>
          <w:rFonts w:ascii="Calibri" w:hAnsi="Calibri" w:cs="Calibri" w:eastAsiaTheme="majorEastAsia"/>
          <w:sz w:val="22"/>
          <w:szCs w:val="22"/>
        </w:rPr>
        <w:t> </w:t>
      </w:r>
    </w:p>
    <w:p w:rsidR="009941B6" w:rsidP="009941B6" w:rsidRDefault="009941B6" w14:paraId="0312AACD" w14:textId="146B7E2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i/>
          <w:iCs/>
        </w:rPr>
        <w:t>[Insert Name and Title]</w:t>
      </w:r>
      <w:r>
        <w:rPr>
          <w:rStyle w:val="tabchar"/>
          <w:rFonts w:ascii="Calibri" w:hAnsi="Calibri" w:cs="Calibri" w:eastAsiaTheme="majorEastAsia"/>
          <w:sz w:val="22"/>
          <w:szCs w:val="22"/>
        </w:rPr>
        <w:t xml:space="preserve"> </w:t>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proofErr w:type="gramStart"/>
      <w:r>
        <w:rPr>
          <w:rStyle w:val="tabchar"/>
          <w:rFonts w:ascii="Calibri" w:hAnsi="Calibri" w:cs="Calibri" w:eastAsiaTheme="majorEastAsia"/>
          <w:sz w:val="22"/>
          <w:szCs w:val="22"/>
        </w:rPr>
        <w:tab/>
      </w:r>
      <w:r>
        <w:rPr>
          <w:rStyle w:val="tabchar"/>
          <w:rFonts w:ascii="Calibri" w:hAnsi="Calibri" w:cs="Calibri" w:eastAsiaTheme="majorEastAsia"/>
          <w:sz w:val="22"/>
          <w:szCs w:val="22"/>
        </w:rPr>
        <w:t xml:space="preserve">  </w:t>
      </w:r>
      <w:r>
        <w:rPr>
          <w:rStyle w:val="normaltextrun"/>
          <w:rFonts w:ascii="Calibri" w:hAnsi="Calibri" w:cs="Calibri" w:eastAsiaTheme="majorEastAsia"/>
        </w:rPr>
        <w:t>Date</w:t>
      </w:r>
      <w:proofErr w:type="gramEnd"/>
      <w:r>
        <w:rPr>
          <w:rStyle w:val="eop"/>
          <w:rFonts w:ascii="Calibri" w:hAnsi="Calibri" w:cs="Calibri" w:eastAsiaTheme="majorEastAsia"/>
          <w:sz w:val="22"/>
          <w:szCs w:val="22"/>
        </w:rPr>
        <w:t> </w:t>
      </w:r>
    </w:p>
    <w:p w:rsidR="009941B6" w:rsidP="009941B6" w:rsidRDefault="009941B6" w14:paraId="7E2F38BC" w14:textId="77777777">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eastAsiaTheme="majorEastAsia"/>
          <w:i/>
          <w:iCs/>
        </w:rPr>
        <w:t>Project Manager</w:t>
      </w:r>
      <w:r>
        <w:rPr>
          <w:rStyle w:val="eop"/>
          <w:rFonts w:ascii="Calibri" w:hAnsi="Calibri" w:cs="Calibri" w:eastAsiaTheme="majorEastAsia"/>
          <w:sz w:val="22"/>
          <w:szCs w:val="22"/>
        </w:rPr>
        <w:t> </w:t>
      </w:r>
    </w:p>
    <w:p w:rsidR="009941B6" w:rsidP="009941B6" w:rsidRDefault="009941B6" w14:paraId="05B7F376" w14:textId="77777777">
      <w:pPr>
        <w:pStyle w:val="paragraph"/>
        <w:spacing w:before="0" w:beforeAutospacing="0" w:after="0" w:afterAutospacing="0"/>
        <w:textAlignment w:val="baseline"/>
        <w:rPr>
          <w:rFonts w:ascii="Segoe UI" w:hAnsi="Segoe UI" w:cs="Segoe UI"/>
          <w:sz w:val="18"/>
          <w:szCs w:val="18"/>
        </w:rPr>
      </w:pPr>
    </w:p>
    <w:p w:rsidR="009941B6" w:rsidP="009941B6" w:rsidRDefault="009941B6" w14:paraId="74A0825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rPr>
        <w:t>_______________________________________</w:t>
      </w:r>
      <w:r>
        <w:rPr>
          <w:rStyle w:val="tabchar"/>
          <w:rFonts w:ascii="Calibri" w:hAnsi="Calibri" w:cs="Calibri" w:eastAsiaTheme="majorEastAsia"/>
          <w:sz w:val="22"/>
          <w:szCs w:val="22"/>
        </w:rPr>
        <w:t xml:space="preserve"> </w:t>
      </w:r>
      <w:r>
        <w:rPr>
          <w:rStyle w:val="normaltextrun"/>
          <w:rFonts w:ascii="Calibri" w:hAnsi="Calibri" w:cs="Calibri" w:eastAsiaTheme="majorEastAsia"/>
        </w:rPr>
        <w:t>        ____________________</w:t>
      </w:r>
      <w:r>
        <w:rPr>
          <w:rStyle w:val="eop"/>
          <w:rFonts w:ascii="Calibri" w:hAnsi="Calibri" w:cs="Calibri" w:eastAsiaTheme="majorEastAsia"/>
          <w:sz w:val="22"/>
          <w:szCs w:val="22"/>
        </w:rPr>
        <w:t> </w:t>
      </w:r>
    </w:p>
    <w:p w:rsidR="009941B6" w:rsidP="009941B6" w:rsidRDefault="009941B6" w14:paraId="4CB4AF00" w14:textId="4938210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i/>
          <w:iCs/>
        </w:rPr>
        <w:t>[Insert Name and Title]</w:t>
      </w:r>
      <w:r>
        <w:rPr>
          <w:rStyle w:val="tabchar"/>
          <w:rFonts w:ascii="Calibri" w:hAnsi="Calibri" w:cs="Calibri" w:eastAsiaTheme="majorEastAsia"/>
          <w:sz w:val="22"/>
          <w:szCs w:val="22"/>
        </w:rPr>
        <w:t xml:space="preserve"> </w:t>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r>
        <w:rPr>
          <w:rStyle w:val="tabchar"/>
          <w:rFonts w:ascii="Calibri" w:hAnsi="Calibri" w:cs="Calibri" w:eastAsiaTheme="majorEastAsia"/>
          <w:sz w:val="22"/>
          <w:szCs w:val="22"/>
        </w:rPr>
        <w:tab/>
      </w:r>
      <w:proofErr w:type="gramStart"/>
      <w:r>
        <w:rPr>
          <w:rStyle w:val="tabchar"/>
          <w:rFonts w:ascii="Calibri" w:hAnsi="Calibri" w:cs="Calibri" w:eastAsiaTheme="majorEastAsia"/>
          <w:sz w:val="22"/>
          <w:szCs w:val="22"/>
        </w:rPr>
        <w:tab/>
      </w:r>
      <w:r>
        <w:rPr>
          <w:rStyle w:val="tabchar"/>
          <w:rFonts w:ascii="Calibri" w:hAnsi="Calibri" w:cs="Calibri" w:eastAsiaTheme="majorEastAsia"/>
          <w:sz w:val="22"/>
          <w:szCs w:val="22"/>
        </w:rPr>
        <w:t xml:space="preserve">  </w:t>
      </w:r>
      <w:r>
        <w:rPr>
          <w:rStyle w:val="normaltextrun"/>
          <w:rFonts w:ascii="Calibri" w:hAnsi="Calibri" w:cs="Calibri" w:eastAsiaTheme="majorEastAsia"/>
        </w:rPr>
        <w:t>Date</w:t>
      </w:r>
      <w:proofErr w:type="gramEnd"/>
      <w:r>
        <w:rPr>
          <w:rStyle w:val="eop"/>
          <w:rFonts w:ascii="Calibri" w:hAnsi="Calibri" w:cs="Calibri" w:eastAsiaTheme="majorEastAsia"/>
          <w:sz w:val="22"/>
          <w:szCs w:val="22"/>
        </w:rPr>
        <w:t> </w:t>
      </w:r>
    </w:p>
    <w:p w:rsidR="009941B6" w:rsidP="009941B6" w:rsidRDefault="009941B6" w14:paraId="4AAA6EC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i/>
          <w:iCs/>
        </w:rPr>
        <w:t>[Insert role of additional signees as needed]</w:t>
      </w:r>
      <w:r>
        <w:rPr>
          <w:rStyle w:val="eop"/>
          <w:rFonts w:ascii="Calibri" w:hAnsi="Calibri" w:cs="Calibri" w:eastAsiaTheme="majorEastAsia"/>
          <w:sz w:val="22"/>
          <w:szCs w:val="22"/>
        </w:rPr>
        <w:t> </w:t>
      </w:r>
    </w:p>
    <w:p w:rsidR="009941B6" w:rsidP="00806482" w:rsidRDefault="009941B6" w14:paraId="53D3DA29" w14:textId="77777777"/>
    <w:sectPr w:rsidR="009941B6">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0FD1" w:rsidRDefault="00E00FD1" w14:paraId="65F9FA08" w14:textId="77777777">
      <w:pPr>
        <w:spacing w:after="0" w:line="240" w:lineRule="auto"/>
      </w:pPr>
      <w:r>
        <w:separator/>
      </w:r>
    </w:p>
  </w:endnote>
  <w:endnote w:type="continuationSeparator" w:id="0">
    <w:p w:rsidR="00E00FD1" w:rsidRDefault="00E00FD1" w14:paraId="2AD76C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987542"/>
      <w:docPartObj>
        <w:docPartGallery w:val="Page Numbers (Bottom of Page)"/>
        <w:docPartUnique/>
      </w:docPartObj>
    </w:sdtPr>
    <w:sdtEndPr/>
    <w:sdtContent>
      <w:sdt>
        <w:sdtPr>
          <w:id w:val="-1769616900"/>
          <w:docPartObj>
            <w:docPartGallery w:val="Page Numbers (Top of Page)"/>
            <w:docPartUnique/>
          </w:docPartObj>
        </w:sdtPr>
        <w:sdtEndPr/>
        <w:sdtContent>
          <w:p w:rsidR="00006C05" w:rsidRDefault="00006C05" w14:paraId="713EFCDA" w14:textId="77777777">
            <w:pPr>
              <w:pStyle w:val="Footer"/>
              <w:jc w:val="right"/>
            </w:pPr>
            <w:r w:rsidRPr="008202BC">
              <w:t xml:space="preserve">Page </w:t>
            </w:r>
            <w:r w:rsidRPr="008202BC">
              <w:rPr>
                <w:b/>
                <w:bCs/>
                <w:color w:val="2B579A"/>
                <w:sz w:val="24"/>
                <w:szCs w:val="24"/>
                <w:shd w:val="clear" w:color="auto" w:fill="E6E6E6"/>
              </w:rPr>
              <w:fldChar w:fldCharType="begin"/>
            </w:r>
            <w:r w:rsidRPr="008202BC">
              <w:rPr>
                <w:b/>
                <w:bCs/>
              </w:rPr>
              <w:instrText xml:space="preserve"> PAGE </w:instrText>
            </w:r>
            <w:r w:rsidRPr="008202BC">
              <w:rPr>
                <w:b/>
                <w:bCs/>
                <w:color w:val="2B579A"/>
                <w:sz w:val="24"/>
                <w:szCs w:val="24"/>
                <w:shd w:val="clear" w:color="auto" w:fill="E6E6E6"/>
              </w:rPr>
              <w:fldChar w:fldCharType="separate"/>
            </w:r>
            <w:r w:rsidRPr="008202BC">
              <w:rPr>
                <w:b/>
                <w:bCs/>
                <w:noProof/>
              </w:rPr>
              <w:t>2</w:t>
            </w:r>
            <w:r w:rsidRPr="008202BC">
              <w:rPr>
                <w:b/>
                <w:bCs/>
                <w:color w:val="2B579A"/>
                <w:sz w:val="24"/>
                <w:szCs w:val="24"/>
                <w:shd w:val="clear" w:color="auto" w:fill="E6E6E6"/>
              </w:rPr>
              <w:fldChar w:fldCharType="end"/>
            </w:r>
            <w:r w:rsidRPr="008202BC">
              <w:t xml:space="preserve"> of </w:t>
            </w:r>
            <w:r w:rsidRPr="008202BC">
              <w:rPr>
                <w:b/>
                <w:bCs/>
                <w:color w:val="2B579A"/>
                <w:sz w:val="24"/>
                <w:szCs w:val="24"/>
                <w:shd w:val="clear" w:color="auto" w:fill="E6E6E6"/>
              </w:rPr>
              <w:fldChar w:fldCharType="begin"/>
            </w:r>
            <w:r w:rsidRPr="008202BC">
              <w:rPr>
                <w:b/>
                <w:bCs/>
              </w:rPr>
              <w:instrText xml:space="preserve"> NUMPAGES  </w:instrText>
            </w:r>
            <w:r w:rsidRPr="008202BC">
              <w:rPr>
                <w:b/>
                <w:bCs/>
                <w:color w:val="2B579A"/>
                <w:sz w:val="24"/>
                <w:szCs w:val="24"/>
                <w:shd w:val="clear" w:color="auto" w:fill="E6E6E6"/>
              </w:rPr>
              <w:fldChar w:fldCharType="separate"/>
            </w:r>
            <w:r w:rsidRPr="008202BC">
              <w:rPr>
                <w:b/>
                <w:bCs/>
                <w:noProof/>
              </w:rPr>
              <w:t>2</w:t>
            </w:r>
            <w:r w:rsidRPr="008202BC">
              <w:rPr>
                <w:b/>
                <w:bCs/>
                <w:color w:val="2B579A"/>
                <w:sz w:val="24"/>
                <w:szCs w:val="24"/>
                <w:shd w:val="clear" w:color="auto" w:fill="E6E6E6"/>
              </w:rPr>
              <w:fldChar w:fldCharType="end"/>
            </w:r>
          </w:p>
        </w:sdtContent>
      </w:sdt>
    </w:sdtContent>
  </w:sdt>
  <w:p w:rsidR="00006C05" w:rsidRDefault="00006C05" w14:paraId="187731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0FD1" w:rsidRDefault="00E00FD1" w14:paraId="06737017" w14:textId="77777777">
      <w:pPr>
        <w:spacing w:after="0" w:line="240" w:lineRule="auto"/>
      </w:pPr>
      <w:r>
        <w:separator/>
      </w:r>
    </w:p>
  </w:footnote>
  <w:footnote w:type="continuationSeparator" w:id="0">
    <w:p w:rsidR="00E00FD1" w:rsidRDefault="00E00FD1" w14:paraId="2DB616C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06C05" w:rsidRDefault="61CF3BB8" w14:paraId="5588DD7F" w14:textId="163CE5D5">
    <w:pPr>
      <w:pStyle w:val="Header"/>
    </w:pPr>
    <w:r>
      <w:rPr>
        <w:noProof/>
        <w:color w:val="2B579A"/>
        <w:shd w:val="clear" w:color="auto" w:fill="E6E6E6"/>
      </w:rPr>
      <w:drawing>
        <wp:inline distT="0" distB="0" distL="0" distR="0" wp14:anchorId="5307C240" wp14:editId="2454D2B0">
          <wp:extent cx="1733550" cy="76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33550" cy="764077"/>
                  </a:xfrm>
                  <a:prstGeom prst="rect">
                    <a:avLst/>
                  </a:prstGeom>
                </pic:spPr>
              </pic:pic>
            </a:graphicData>
          </a:graphic>
        </wp:inline>
      </w:drawing>
    </w:r>
    <w:r w:rsidRPr="61CF3BB8">
      <w:t xml:space="preserve"> </w:t>
    </w:r>
    <w:r w:rsidR="002447F2">
      <w:tab/>
    </w:r>
    <w:r w:rsidR="002447F2">
      <w:tab/>
    </w:r>
    <w:r w:rsidRPr="61CF3BB8">
      <w:t>[Project Name]</w:t>
    </w:r>
  </w:p>
  <w:p w:rsidR="002447F2" w:rsidRDefault="002447F2" w14:paraId="36AC283F" w14:textId="7B5918DC">
    <w:pPr>
      <w:pStyle w:val="Header"/>
    </w:pPr>
    <w:r>
      <w:tab/>
    </w:r>
    <w:r>
      <w:tab/>
    </w:r>
    <w:r w:rsidR="00A4301A">
      <w:t>[Project ID]</w:t>
    </w:r>
  </w:p>
</w:hdr>
</file>

<file path=word/intelligence2.xml><?xml version="1.0" encoding="utf-8"?>
<int2:intelligence xmlns:int2="http://schemas.microsoft.com/office/intelligence/2020/intelligence">
  <int2:observations>
    <int2:bookmark int2:bookmarkName="_Int_YxVJ36rE" int2:invalidationBookmarkName="" int2:hashCode="g/H6b8HDALnZi1" int2:id="zK9dW2zW">
      <int2:state int2:type="AugLoop_Text_Critique" int2:value="Rejected"/>
    </int2:bookmark>
    <int2:bookmark int2:bookmarkName="_Int_XAhvoimh" int2:invalidationBookmarkName="" int2:hashCode="rsPBD1FZ7Xfa0G" int2:id="XGCJAKQO">
      <int2:state int2:type="AugLoop_Text_Critique" int2:value="Rejected"/>
    </int2:bookmark>
    <int2:bookmark int2:bookmarkName="_Int_BTYk8J9F" int2:invalidationBookmarkName="" int2:hashCode="TfibVIs4cM3iI1" int2:id="b2s92kwV">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D841"/>
    <w:multiLevelType w:val="hybridMultilevel"/>
    <w:tmpl w:val="909896D0"/>
    <w:lvl w:ilvl="0" w:tplc="231A0504">
      <w:start w:val="1"/>
      <w:numFmt w:val="bullet"/>
      <w:lvlText w:val="-"/>
      <w:lvlJc w:val="left"/>
      <w:pPr>
        <w:ind w:left="720" w:hanging="360"/>
      </w:pPr>
      <w:rPr>
        <w:rFonts w:hint="default" w:ascii="Aptos" w:hAnsi="Aptos"/>
      </w:rPr>
    </w:lvl>
    <w:lvl w:ilvl="1" w:tplc="B868E8A8">
      <w:start w:val="1"/>
      <w:numFmt w:val="bullet"/>
      <w:lvlText w:val="o"/>
      <w:lvlJc w:val="left"/>
      <w:pPr>
        <w:ind w:left="1440" w:hanging="360"/>
      </w:pPr>
      <w:rPr>
        <w:rFonts w:hint="default" w:ascii="Courier New" w:hAnsi="Courier New"/>
      </w:rPr>
    </w:lvl>
    <w:lvl w:ilvl="2" w:tplc="F6140C94">
      <w:start w:val="1"/>
      <w:numFmt w:val="bullet"/>
      <w:lvlText w:val=""/>
      <w:lvlJc w:val="left"/>
      <w:pPr>
        <w:ind w:left="2160" w:hanging="360"/>
      </w:pPr>
      <w:rPr>
        <w:rFonts w:hint="default" w:ascii="Wingdings" w:hAnsi="Wingdings"/>
      </w:rPr>
    </w:lvl>
    <w:lvl w:ilvl="3" w:tplc="CC64D5C0">
      <w:start w:val="1"/>
      <w:numFmt w:val="bullet"/>
      <w:lvlText w:val=""/>
      <w:lvlJc w:val="left"/>
      <w:pPr>
        <w:ind w:left="2880" w:hanging="360"/>
      </w:pPr>
      <w:rPr>
        <w:rFonts w:hint="default" w:ascii="Symbol" w:hAnsi="Symbol"/>
      </w:rPr>
    </w:lvl>
    <w:lvl w:ilvl="4" w:tplc="D39EF228">
      <w:start w:val="1"/>
      <w:numFmt w:val="bullet"/>
      <w:lvlText w:val="o"/>
      <w:lvlJc w:val="left"/>
      <w:pPr>
        <w:ind w:left="3600" w:hanging="360"/>
      </w:pPr>
      <w:rPr>
        <w:rFonts w:hint="default" w:ascii="Courier New" w:hAnsi="Courier New"/>
      </w:rPr>
    </w:lvl>
    <w:lvl w:ilvl="5" w:tplc="7ABAB716">
      <w:start w:val="1"/>
      <w:numFmt w:val="bullet"/>
      <w:lvlText w:val=""/>
      <w:lvlJc w:val="left"/>
      <w:pPr>
        <w:ind w:left="4320" w:hanging="360"/>
      </w:pPr>
      <w:rPr>
        <w:rFonts w:hint="default" w:ascii="Wingdings" w:hAnsi="Wingdings"/>
      </w:rPr>
    </w:lvl>
    <w:lvl w:ilvl="6" w:tplc="69F67F26">
      <w:start w:val="1"/>
      <w:numFmt w:val="bullet"/>
      <w:lvlText w:val=""/>
      <w:lvlJc w:val="left"/>
      <w:pPr>
        <w:ind w:left="5040" w:hanging="360"/>
      </w:pPr>
      <w:rPr>
        <w:rFonts w:hint="default" w:ascii="Symbol" w:hAnsi="Symbol"/>
      </w:rPr>
    </w:lvl>
    <w:lvl w:ilvl="7" w:tplc="768A2AB6">
      <w:start w:val="1"/>
      <w:numFmt w:val="bullet"/>
      <w:lvlText w:val="o"/>
      <w:lvlJc w:val="left"/>
      <w:pPr>
        <w:ind w:left="5760" w:hanging="360"/>
      </w:pPr>
      <w:rPr>
        <w:rFonts w:hint="default" w:ascii="Courier New" w:hAnsi="Courier New"/>
      </w:rPr>
    </w:lvl>
    <w:lvl w:ilvl="8" w:tplc="129C6BE0">
      <w:start w:val="1"/>
      <w:numFmt w:val="bullet"/>
      <w:lvlText w:val=""/>
      <w:lvlJc w:val="left"/>
      <w:pPr>
        <w:ind w:left="6480" w:hanging="360"/>
      </w:pPr>
      <w:rPr>
        <w:rFonts w:hint="default" w:ascii="Wingdings" w:hAnsi="Wingdings"/>
      </w:rPr>
    </w:lvl>
  </w:abstractNum>
  <w:abstractNum w:abstractNumId="1" w15:restartNumberingAfterBreak="0">
    <w:nsid w:val="0AB49DA8"/>
    <w:multiLevelType w:val="hybridMultilevel"/>
    <w:tmpl w:val="5D4E10E0"/>
    <w:lvl w:ilvl="0" w:tplc="C5F4D0D8">
      <w:start w:val="1"/>
      <w:numFmt w:val="bullet"/>
      <w:lvlText w:val="·"/>
      <w:lvlJc w:val="left"/>
      <w:pPr>
        <w:ind w:left="720" w:hanging="360"/>
      </w:pPr>
      <w:rPr>
        <w:rFonts w:hint="default" w:ascii="Symbol" w:hAnsi="Symbol"/>
      </w:rPr>
    </w:lvl>
    <w:lvl w:ilvl="1" w:tplc="A666399E">
      <w:start w:val="1"/>
      <w:numFmt w:val="bullet"/>
      <w:lvlText w:val="o"/>
      <w:lvlJc w:val="left"/>
      <w:pPr>
        <w:ind w:left="1440" w:hanging="360"/>
      </w:pPr>
      <w:rPr>
        <w:rFonts w:hint="default" w:ascii="Courier New" w:hAnsi="Courier New"/>
      </w:rPr>
    </w:lvl>
    <w:lvl w:ilvl="2" w:tplc="EB8E6CA4">
      <w:start w:val="1"/>
      <w:numFmt w:val="bullet"/>
      <w:lvlText w:val=""/>
      <w:lvlJc w:val="left"/>
      <w:pPr>
        <w:ind w:left="2160" w:hanging="360"/>
      </w:pPr>
      <w:rPr>
        <w:rFonts w:hint="default" w:ascii="Wingdings" w:hAnsi="Wingdings"/>
      </w:rPr>
    </w:lvl>
    <w:lvl w:ilvl="3" w:tplc="3148E598">
      <w:start w:val="1"/>
      <w:numFmt w:val="bullet"/>
      <w:lvlText w:val=""/>
      <w:lvlJc w:val="left"/>
      <w:pPr>
        <w:ind w:left="2880" w:hanging="360"/>
      </w:pPr>
      <w:rPr>
        <w:rFonts w:hint="default" w:ascii="Symbol" w:hAnsi="Symbol"/>
      </w:rPr>
    </w:lvl>
    <w:lvl w:ilvl="4" w:tplc="90EEA704">
      <w:start w:val="1"/>
      <w:numFmt w:val="bullet"/>
      <w:lvlText w:val="o"/>
      <w:lvlJc w:val="left"/>
      <w:pPr>
        <w:ind w:left="3600" w:hanging="360"/>
      </w:pPr>
      <w:rPr>
        <w:rFonts w:hint="default" w:ascii="Courier New" w:hAnsi="Courier New"/>
      </w:rPr>
    </w:lvl>
    <w:lvl w:ilvl="5" w:tplc="D580277C">
      <w:start w:val="1"/>
      <w:numFmt w:val="bullet"/>
      <w:lvlText w:val=""/>
      <w:lvlJc w:val="left"/>
      <w:pPr>
        <w:ind w:left="4320" w:hanging="360"/>
      </w:pPr>
      <w:rPr>
        <w:rFonts w:hint="default" w:ascii="Wingdings" w:hAnsi="Wingdings"/>
      </w:rPr>
    </w:lvl>
    <w:lvl w:ilvl="6" w:tplc="40E63576">
      <w:start w:val="1"/>
      <w:numFmt w:val="bullet"/>
      <w:lvlText w:val=""/>
      <w:lvlJc w:val="left"/>
      <w:pPr>
        <w:ind w:left="5040" w:hanging="360"/>
      </w:pPr>
      <w:rPr>
        <w:rFonts w:hint="default" w:ascii="Symbol" w:hAnsi="Symbol"/>
      </w:rPr>
    </w:lvl>
    <w:lvl w:ilvl="7" w:tplc="3CEE0A6A">
      <w:start w:val="1"/>
      <w:numFmt w:val="bullet"/>
      <w:lvlText w:val="o"/>
      <w:lvlJc w:val="left"/>
      <w:pPr>
        <w:ind w:left="5760" w:hanging="360"/>
      </w:pPr>
      <w:rPr>
        <w:rFonts w:hint="default" w:ascii="Courier New" w:hAnsi="Courier New"/>
      </w:rPr>
    </w:lvl>
    <w:lvl w:ilvl="8" w:tplc="C82263EA">
      <w:start w:val="1"/>
      <w:numFmt w:val="bullet"/>
      <w:lvlText w:val=""/>
      <w:lvlJc w:val="left"/>
      <w:pPr>
        <w:ind w:left="6480" w:hanging="360"/>
      </w:pPr>
      <w:rPr>
        <w:rFonts w:hint="default" w:ascii="Wingdings" w:hAnsi="Wingdings"/>
      </w:rPr>
    </w:lvl>
  </w:abstractNum>
  <w:abstractNum w:abstractNumId="2" w15:restartNumberingAfterBreak="0">
    <w:nsid w:val="11D8A74B"/>
    <w:multiLevelType w:val="hybridMultilevel"/>
    <w:tmpl w:val="C45EC9DC"/>
    <w:lvl w:ilvl="0" w:tplc="9B662936">
      <w:start w:val="1"/>
      <w:numFmt w:val="bullet"/>
      <w:lvlText w:val="·"/>
      <w:lvlJc w:val="left"/>
      <w:pPr>
        <w:ind w:left="720" w:hanging="360"/>
      </w:pPr>
      <w:rPr>
        <w:rFonts w:hint="default" w:ascii="Symbol" w:hAnsi="Symbol"/>
      </w:rPr>
    </w:lvl>
    <w:lvl w:ilvl="1" w:tplc="8A54481C">
      <w:start w:val="1"/>
      <w:numFmt w:val="bullet"/>
      <w:lvlText w:val="o"/>
      <w:lvlJc w:val="left"/>
      <w:pPr>
        <w:ind w:left="1440" w:hanging="360"/>
      </w:pPr>
      <w:rPr>
        <w:rFonts w:hint="default" w:ascii="Courier New" w:hAnsi="Courier New"/>
      </w:rPr>
    </w:lvl>
    <w:lvl w:ilvl="2" w:tplc="D652B1C8">
      <w:start w:val="1"/>
      <w:numFmt w:val="bullet"/>
      <w:lvlText w:val=""/>
      <w:lvlJc w:val="left"/>
      <w:pPr>
        <w:ind w:left="2160" w:hanging="360"/>
      </w:pPr>
      <w:rPr>
        <w:rFonts w:hint="default" w:ascii="Wingdings" w:hAnsi="Wingdings"/>
      </w:rPr>
    </w:lvl>
    <w:lvl w:ilvl="3" w:tplc="D0A87C5A">
      <w:start w:val="1"/>
      <w:numFmt w:val="bullet"/>
      <w:lvlText w:val=""/>
      <w:lvlJc w:val="left"/>
      <w:pPr>
        <w:ind w:left="2880" w:hanging="360"/>
      </w:pPr>
      <w:rPr>
        <w:rFonts w:hint="default" w:ascii="Symbol" w:hAnsi="Symbol"/>
      </w:rPr>
    </w:lvl>
    <w:lvl w:ilvl="4" w:tplc="15DC13E2">
      <w:start w:val="1"/>
      <w:numFmt w:val="bullet"/>
      <w:lvlText w:val="o"/>
      <w:lvlJc w:val="left"/>
      <w:pPr>
        <w:ind w:left="3600" w:hanging="360"/>
      </w:pPr>
      <w:rPr>
        <w:rFonts w:hint="default" w:ascii="Courier New" w:hAnsi="Courier New"/>
      </w:rPr>
    </w:lvl>
    <w:lvl w:ilvl="5" w:tplc="13E80876">
      <w:start w:val="1"/>
      <w:numFmt w:val="bullet"/>
      <w:lvlText w:val=""/>
      <w:lvlJc w:val="left"/>
      <w:pPr>
        <w:ind w:left="4320" w:hanging="360"/>
      </w:pPr>
      <w:rPr>
        <w:rFonts w:hint="default" w:ascii="Wingdings" w:hAnsi="Wingdings"/>
      </w:rPr>
    </w:lvl>
    <w:lvl w:ilvl="6" w:tplc="FDCC0E1A">
      <w:start w:val="1"/>
      <w:numFmt w:val="bullet"/>
      <w:lvlText w:val=""/>
      <w:lvlJc w:val="left"/>
      <w:pPr>
        <w:ind w:left="5040" w:hanging="360"/>
      </w:pPr>
      <w:rPr>
        <w:rFonts w:hint="default" w:ascii="Symbol" w:hAnsi="Symbol"/>
      </w:rPr>
    </w:lvl>
    <w:lvl w:ilvl="7" w:tplc="48C0677A">
      <w:start w:val="1"/>
      <w:numFmt w:val="bullet"/>
      <w:lvlText w:val="o"/>
      <w:lvlJc w:val="left"/>
      <w:pPr>
        <w:ind w:left="5760" w:hanging="360"/>
      </w:pPr>
      <w:rPr>
        <w:rFonts w:hint="default" w:ascii="Courier New" w:hAnsi="Courier New"/>
      </w:rPr>
    </w:lvl>
    <w:lvl w:ilvl="8" w:tplc="2D5A31B6">
      <w:start w:val="1"/>
      <w:numFmt w:val="bullet"/>
      <w:lvlText w:val=""/>
      <w:lvlJc w:val="left"/>
      <w:pPr>
        <w:ind w:left="6480" w:hanging="360"/>
      </w:pPr>
      <w:rPr>
        <w:rFonts w:hint="default" w:ascii="Wingdings" w:hAnsi="Wingdings"/>
      </w:rPr>
    </w:lvl>
  </w:abstractNum>
  <w:abstractNum w:abstractNumId="3" w15:restartNumberingAfterBreak="0">
    <w:nsid w:val="13E0EB84"/>
    <w:multiLevelType w:val="hybridMultilevel"/>
    <w:tmpl w:val="7F6827C2"/>
    <w:lvl w:ilvl="0" w:tplc="977CDAA2">
      <w:start w:val="1"/>
      <w:numFmt w:val="bullet"/>
      <w:lvlText w:val="·"/>
      <w:lvlJc w:val="left"/>
      <w:pPr>
        <w:ind w:left="720" w:hanging="360"/>
      </w:pPr>
      <w:rPr>
        <w:rFonts w:hint="default" w:ascii="Symbol" w:hAnsi="Symbol"/>
      </w:rPr>
    </w:lvl>
    <w:lvl w:ilvl="1" w:tplc="FC40CD60">
      <w:start w:val="1"/>
      <w:numFmt w:val="bullet"/>
      <w:lvlText w:val="o"/>
      <w:lvlJc w:val="left"/>
      <w:pPr>
        <w:ind w:left="1440" w:hanging="360"/>
      </w:pPr>
      <w:rPr>
        <w:rFonts w:hint="default" w:ascii="Courier New" w:hAnsi="Courier New"/>
      </w:rPr>
    </w:lvl>
    <w:lvl w:ilvl="2" w:tplc="5F1C1AF4">
      <w:start w:val="1"/>
      <w:numFmt w:val="bullet"/>
      <w:lvlText w:val=""/>
      <w:lvlJc w:val="left"/>
      <w:pPr>
        <w:ind w:left="2160" w:hanging="360"/>
      </w:pPr>
      <w:rPr>
        <w:rFonts w:hint="default" w:ascii="Wingdings" w:hAnsi="Wingdings"/>
      </w:rPr>
    </w:lvl>
    <w:lvl w:ilvl="3" w:tplc="753ABEB0">
      <w:start w:val="1"/>
      <w:numFmt w:val="bullet"/>
      <w:lvlText w:val=""/>
      <w:lvlJc w:val="left"/>
      <w:pPr>
        <w:ind w:left="2880" w:hanging="360"/>
      </w:pPr>
      <w:rPr>
        <w:rFonts w:hint="default" w:ascii="Symbol" w:hAnsi="Symbol"/>
      </w:rPr>
    </w:lvl>
    <w:lvl w:ilvl="4" w:tplc="D668D6CC">
      <w:start w:val="1"/>
      <w:numFmt w:val="bullet"/>
      <w:lvlText w:val="o"/>
      <w:lvlJc w:val="left"/>
      <w:pPr>
        <w:ind w:left="3600" w:hanging="360"/>
      </w:pPr>
      <w:rPr>
        <w:rFonts w:hint="default" w:ascii="Courier New" w:hAnsi="Courier New"/>
      </w:rPr>
    </w:lvl>
    <w:lvl w:ilvl="5" w:tplc="F7181200">
      <w:start w:val="1"/>
      <w:numFmt w:val="bullet"/>
      <w:lvlText w:val=""/>
      <w:lvlJc w:val="left"/>
      <w:pPr>
        <w:ind w:left="4320" w:hanging="360"/>
      </w:pPr>
      <w:rPr>
        <w:rFonts w:hint="default" w:ascii="Wingdings" w:hAnsi="Wingdings"/>
      </w:rPr>
    </w:lvl>
    <w:lvl w:ilvl="6" w:tplc="F1747FA6">
      <w:start w:val="1"/>
      <w:numFmt w:val="bullet"/>
      <w:lvlText w:val=""/>
      <w:lvlJc w:val="left"/>
      <w:pPr>
        <w:ind w:left="5040" w:hanging="360"/>
      </w:pPr>
      <w:rPr>
        <w:rFonts w:hint="default" w:ascii="Symbol" w:hAnsi="Symbol"/>
      </w:rPr>
    </w:lvl>
    <w:lvl w:ilvl="7" w:tplc="A9EA1E64">
      <w:start w:val="1"/>
      <w:numFmt w:val="bullet"/>
      <w:lvlText w:val="o"/>
      <w:lvlJc w:val="left"/>
      <w:pPr>
        <w:ind w:left="5760" w:hanging="360"/>
      </w:pPr>
      <w:rPr>
        <w:rFonts w:hint="default" w:ascii="Courier New" w:hAnsi="Courier New"/>
      </w:rPr>
    </w:lvl>
    <w:lvl w:ilvl="8" w:tplc="3D847726">
      <w:start w:val="1"/>
      <w:numFmt w:val="bullet"/>
      <w:lvlText w:val=""/>
      <w:lvlJc w:val="left"/>
      <w:pPr>
        <w:ind w:left="6480" w:hanging="360"/>
      </w:pPr>
      <w:rPr>
        <w:rFonts w:hint="default" w:ascii="Wingdings" w:hAnsi="Wingdings"/>
      </w:rPr>
    </w:lvl>
  </w:abstractNum>
  <w:abstractNum w:abstractNumId="4" w15:restartNumberingAfterBreak="0">
    <w:nsid w:val="1482775B"/>
    <w:multiLevelType w:val="multilevel"/>
    <w:tmpl w:val="7CFE78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C73B31"/>
    <w:multiLevelType w:val="hybridMultilevel"/>
    <w:tmpl w:val="20D00D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27F176"/>
    <w:multiLevelType w:val="hybridMultilevel"/>
    <w:tmpl w:val="EF02B724"/>
    <w:lvl w:ilvl="0" w:tplc="864698B2">
      <w:start w:val="1"/>
      <w:numFmt w:val="bullet"/>
      <w:lvlText w:val="·"/>
      <w:lvlJc w:val="left"/>
      <w:pPr>
        <w:ind w:left="720" w:hanging="360"/>
      </w:pPr>
      <w:rPr>
        <w:rFonts w:hint="default" w:ascii="Symbol" w:hAnsi="Symbol"/>
      </w:rPr>
    </w:lvl>
    <w:lvl w:ilvl="1" w:tplc="7DCEDE5C">
      <w:start w:val="1"/>
      <w:numFmt w:val="bullet"/>
      <w:lvlText w:val="o"/>
      <w:lvlJc w:val="left"/>
      <w:pPr>
        <w:ind w:left="1440" w:hanging="360"/>
      </w:pPr>
      <w:rPr>
        <w:rFonts w:hint="default" w:ascii="Courier New" w:hAnsi="Courier New"/>
      </w:rPr>
    </w:lvl>
    <w:lvl w:ilvl="2" w:tplc="05828992">
      <w:start w:val="1"/>
      <w:numFmt w:val="bullet"/>
      <w:lvlText w:val=""/>
      <w:lvlJc w:val="left"/>
      <w:pPr>
        <w:ind w:left="2160" w:hanging="360"/>
      </w:pPr>
      <w:rPr>
        <w:rFonts w:hint="default" w:ascii="Wingdings" w:hAnsi="Wingdings"/>
      </w:rPr>
    </w:lvl>
    <w:lvl w:ilvl="3" w:tplc="1F044168">
      <w:start w:val="1"/>
      <w:numFmt w:val="bullet"/>
      <w:lvlText w:val=""/>
      <w:lvlJc w:val="left"/>
      <w:pPr>
        <w:ind w:left="2880" w:hanging="360"/>
      </w:pPr>
      <w:rPr>
        <w:rFonts w:hint="default" w:ascii="Symbol" w:hAnsi="Symbol"/>
      </w:rPr>
    </w:lvl>
    <w:lvl w:ilvl="4" w:tplc="C9101650">
      <w:start w:val="1"/>
      <w:numFmt w:val="bullet"/>
      <w:lvlText w:val="o"/>
      <w:lvlJc w:val="left"/>
      <w:pPr>
        <w:ind w:left="3600" w:hanging="360"/>
      </w:pPr>
      <w:rPr>
        <w:rFonts w:hint="default" w:ascii="Courier New" w:hAnsi="Courier New"/>
      </w:rPr>
    </w:lvl>
    <w:lvl w:ilvl="5" w:tplc="43DA4E38">
      <w:start w:val="1"/>
      <w:numFmt w:val="bullet"/>
      <w:lvlText w:val=""/>
      <w:lvlJc w:val="left"/>
      <w:pPr>
        <w:ind w:left="4320" w:hanging="360"/>
      </w:pPr>
      <w:rPr>
        <w:rFonts w:hint="default" w:ascii="Wingdings" w:hAnsi="Wingdings"/>
      </w:rPr>
    </w:lvl>
    <w:lvl w:ilvl="6" w:tplc="5352D682">
      <w:start w:val="1"/>
      <w:numFmt w:val="bullet"/>
      <w:lvlText w:val=""/>
      <w:lvlJc w:val="left"/>
      <w:pPr>
        <w:ind w:left="5040" w:hanging="360"/>
      </w:pPr>
      <w:rPr>
        <w:rFonts w:hint="default" w:ascii="Symbol" w:hAnsi="Symbol"/>
      </w:rPr>
    </w:lvl>
    <w:lvl w:ilvl="7" w:tplc="B024F1D8">
      <w:start w:val="1"/>
      <w:numFmt w:val="bullet"/>
      <w:lvlText w:val="o"/>
      <w:lvlJc w:val="left"/>
      <w:pPr>
        <w:ind w:left="5760" w:hanging="360"/>
      </w:pPr>
      <w:rPr>
        <w:rFonts w:hint="default" w:ascii="Courier New" w:hAnsi="Courier New"/>
      </w:rPr>
    </w:lvl>
    <w:lvl w:ilvl="8" w:tplc="A3B609F8">
      <w:start w:val="1"/>
      <w:numFmt w:val="bullet"/>
      <w:lvlText w:val=""/>
      <w:lvlJc w:val="left"/>
      <w:pPr>
        <w:ind w:left="6480" w:hanging="360"/>
      </w:pPr>
      <w:rPr>
        <w:rFonts w:hint="default" w:ascii="Wingdings" w:hAnsi="Wingdings"/>
      </w:rPr>
    </w:lvl>
  </w:abstractNum>
  <w:abstractNum w:abstractNumId="7" w15:restartNumberingAfterBreak="0">
    <w:nsid w:val="17C1C8D1"/>
    <w:multiLevelType w:val="hybridMultilevel"/>
    <w:tmpl w:val="94725F52"/>
    <w:lvl w:ilvl="0" w:tplc="3942F354">
      <w:start w:val="1"/>
      <w:numFmt w:val="bullet"/>
      <w:lvlText w:val="·"/>
      <w:lvlJc w:val="left"/>
      <w:pPr>
        <w:ind w:left="720" w:hanging="360"/>
      </w:pPr>
      <w:rPr>
        <w:rFonts w:hint="default" w:ascii="Symbol" w:hAnsi="Symbol"/>
      </w:rPr>
    </w:lvl>
    <w:lvl w:ilvl="1" w:tplc="A13A98A4">
      <w:start w:val="1"/>
      <w:numFmt w:val="bullet"/>
      <w:lvlText w:val="o"/>
      <w:lvlJc w:val="left"/>
      <w:pPr>
        <w:ind w:left="1440" w:hanging="360"/>
      </w:pPr>
      <w:rPr>
        <w:rFonts w:hint="default" w:ascii="Courier New" w:hAnsi="Courier New"/>
      </w:rPr>
    </w:lvl>
    <w:lvl w:ilvl="2" w:tplc="51989306">
      <w:start w:val="1"/>
      <w:numFmt w:val="bullet"/>
      <w:lvlText w:val=""/>
      <w:lvlJc w:val="left"/>
      <w:pPr>
        <w:ind w:left="2160" w:hanging="360"/>
      </w:pPr>
      <w:rPr>
        <w:rFonts w:hint="default" w:ascii="Wingdings" w:hAnsi="Wingdings"/>
      </w:rPr>
    </w:lvl>
    <w:lvl w:ilvl="3" w:tplc="B28AF6E0">
      <w:start w:val="1"/>
      <w:numFmt w:val="bullet"/>
      <w:lvlText w:val=""/>
      <w:lvlJc w:val="left"/>
      <w:pPr>
        <w:ind w:left="2880" w:hanging="360"/>
      </w:pPr>
      <w:rPr>
        <w:rFonts w:hint="default" w:ascii="Symbol" w:hAnsi="Symbol"/>
      </w:rPr>
    </w:lvl>
    <w:lvl w:ilvl="4" w:tplc="9F503A80">
      <w:start w:val="1"/>
      <w:numFmt w:val="bullet"/>
      <w:lvlText w:val="o"/>
      <w:lvlJc w:val="left"/>
      <w:pPr>
        <w:ind w:left="3600" w:hanging="360"/>
      </w:pPr>
      <w:rPr>
        <w:rFonts w:hint="default" w:ascii="Courier New" w:hAnsi="Courier New"/>
      </w:rPr>
    </w:lvl>
    <w:lvl w:ilvl="5" w:tplc="B44A1FC4">
      <w:start w:val="1"/>
      <w:numFmt w:val="bullet"/>
      <w:lvlText w:val=""/>
      <w:lvlJc w:val="left"/>
      <w:pPr>
        <w:ind w:left="4320" w:hanging="360"/>
      </w:pPr>
      <w:rPr>
        <w:rFonts w:hint="default" w:ascii="Wingdings" w:hAnsi="Wingdings"/>
      </w:rPr>
    </w:lvl>
    <w:lvl w:ilvl="6" w:tplc="14A8EB86">
      <w:start w:val="1"/>
      <w:numFmt w:val="bullet"/>
      <w:lvlText w:val=""/>
      <w:lvlJc w:val="left"/>
      <w:pPr>
        <w:ind w:left="5040" w:hanging="360"/>
      </w:pPr>
      <w:rPr>
        <w:rFonts w:hint="default" w:ascii="Symbol" w:hAnsi="Symbol"/>
      </w:rPr>
    </w:lvl>
    <w:lvl w:ilvl="7" w:tplc="27401922">
      <w:start w:val="1"/>
      <w:numFmt w:val="bullet"/>
      <w:lvlText w:val="o"/>
      <w:lvlJc w:val="left"/>
      <w:pPr>
        <w:ind w:left="5760" w:hanging="360"/>
      </w:pPr>
      <w:rPr>
        <w:rFonts w:hint="default" w:ascii="Courier New" w:hAnsi="Courier New"/>
      </w:rPr>
    </w:lvl>
    <w:lvl w:ilvl="8" w:tplc="B1686BF4">
      <w:start w:val="1"/>
      <w:numFmt w:val="bullet"/>
      <w:lvlText w:val=""/>
      <w:lvlJc w:val="left"/>
      <w:pPr>
        <w:ind w:left="6480" w:hanging="360"/>
      </w:pPr>
      <w:rPr>
        <w:rFonts w:hint="default" w:ascii="Wingdings" w:hAnsi="Wingdings"/>
      </w:rPr>
    </w:lvl>
  </w:abstractNum>
  <w:abstractNum w:abstractNumId="8" w15:restartNumberingAfterBreak="0">
    <w:nsid w:val="1D0E6886"/>
    <w:multiLevelType w:val="hybridMultilevel"/>
    <w:tmpl w:val="76867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00C1563"/>
    <w:multiLevelType w:val="hybridMultilevel"/>
    <w:tmpl w:val="6F125D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CBFA9C1"/>
    <w:multiLevelType w:val="hybridMultilevel"/>
    <w:tmpl w:val="9BA69F08"/>
    <w:lvl w:ilvl="0" w:tplc="95509B50">
      <w:start w:val="1"/>
      <w:numFmt w:val="bullet"/>
      <w:lvlText w:val="-"/>
      <w:lvlJc w:val="left"/>
      <w:pPr>
        <w:ind w:left="720" w:hanging="360"/>
      </w:pPr>
      <w:rPr>
        <w:rFonts w:hint="default" w:ascii="Aptos" w:hAnsi="Aptos"/>
      </w:rPr>
    </w:lvl>
    <w:lvl w:ilvl="1" w:tplc="D45A29D6">
      <w:start w:val="1"/>
      <w:numFmt w:val="bullet"/>
      <w:lvlText w:val="o"/>
      <w:lvlJc w:val="left"/>
      <w:pPr>
        <w:ind w:left="1440" w:hanging="360"/>
      </w:pPr>
      <w:rPr>
        <w:rFonts w:hint="default" w:ascii="Courier New" w:hAnsi="Courier New"/>
      </w:rPr>
    </w:lvl>
    <w:lvl w:ilvl="2" w:tplc="7DB862D8">
      <w:start w:val="1"/>
      <w:numFmt w:val="bullet"/>
      <w:lvlText w:val=""/>
      <w:lvlJc w:val="left"/>
      <w:pPr>
        <w:ind w:left="2160" w:hanging="360"/>
      </w:pPr>
      <w:rPr>
        <w:rFonts w:hint="default" w:ascii="Wingdings" w:hAnsi="Wingdings"/>
      </w:rPr>
    </w:lvl>
    <w:lvl w:ilvl="3" w:tplc="8F2C2596">
      <w:start w:val="1"/>
      <w:numFmt w:val="bullet"/>
      <w:lvlText w:val=""/>
      <w:lvlJc w:val="left"/>
      <w:pPr>
        <w:ind w:left="2880" w:hanging="360"/>
      </w:pPr>
      <w:rPr>
        <w:rFonts w:hint="default" w:ascii="Symbol" w:hAnsi="Symbol"/>
      </w:rPr>
    </w:lvl>
    <w:lvl w:ilvl="4" w:tplc="41D01664">
      <w:start w:val="1"/>
      <w:numFmt w:val="bullet"/>
      <w:lvlText w:val="o"/>
      <w:lvlJc w:val="left"/>
      <w:pPr>
        <w:ind w:left="3600" w:hanging="360"/>
      </w:pPr>
      <w:rPr>
        <w:rFonts w:hint="default" w:ascii="Courier New" w:hAnsi="Courier New"/>
      </w:rPr>
    </w:lvl>
    <w:lvl w:ilvl="5" w:tplc="6FAC869E">
      <w:start w:val="1"/>
      <w:numFmt w:val="bullet"/>
      <w:lvlText w:val=""/>
      <w:lvlJc w:val="left"/>
      <w:pPr>
        <w:ind w:left="4320" w:hanging="360"/>
      </w:pPr>
      <w:rPr>
        <w:rFonts w:hint="default" w:ascii="Wingdings" w:hAnsi="Wingdings"/>
      </w:rPr>
    </w:lvl>
    <w:lvl w:ilvl="6" w:tplc="D9D2DF70">
      <w:start w:val="1"/>
      <w:numFmt w:val="bullet"/>
      <w:lvlText w:val=""/>
      <w:lvlJc w:val="left"/>
      <w:pPr>
        <w:ind w:left="5040" w:hanging="360"/>
      </w:pPr>
      <w:rPr>
        <w:rFonts w:hint="default" w:ascii="Symbol" w:hAnsi="Symbol"/>
      </w:rPr>
    </w:lvl>
    <w:lvl w:ilvl="7" w:tplc="61F43570">
      <w:start w:val="1"/>
      <w:numFmt w:val="bullet"/>
      <w:lvlText w:val="o"/>
      <w:lvlJc w:val="left"/>
      <w:pPr>
        <w:ind w:left="5760" w:hanging="360"/>
      </w:pPr>
      <w:rPr>
        <w:rFonts w:hint="default" w:ascii="Courier New" w:hAnsi="Courier New"/>
      </w:rPr>
    </w:lvl>
    <w:lvl w:ilvl="8" w:tplc="5094A7F2">
      <w:start w:val="1"/>
      <w:numFmt w:val="bullet"/>
      <w:lvlText w:val=""/>
      <w:lvlJc w:val="left"/>
      <w:pPr>
        <w:ind w:left="6480" w:hanging="360"/>
      </w:pPr>
      <w:rPr>
        <w:rFonts w:hint="default" w:ascii="Wingdings" w:hAnsi="Wingdings"/>
      </w:rPr>
    </w:lvl>
  </w:abstractNum>
  <w:abstractNum w:abstractNumId="11" w15:restartNumberingAfterBreak="0">
    <w:nsid w:val="348223C8"/>
    <w:multiLevelType w:val="multilevel"/>
    <w:tmpl w:val="D6E46704"/>
    <w:lvl w:ilvl="0">
      <w:start w:val="1"/>
      <w:numFmt w:val="bullet"/>
      <w:lvlText w:val=""/>
      <w:lvlJc w:val="left"/>
      <w:pPr>
        <w:tabs>
          <w:tab w:val="num" w:pos="465"/>
        </w:tabs>
        <w:ind w:left="465" w:hanging="360"/>
      </w:pPr>
      <w:rPr>
        <w:rFonts w:hint="default" w:ascii="Symbol" w:hAnsi="Symbol"/>
        <w:sz w:val="20"/>
      </w:rPr>
    </w:lvl>
    <w:lvl w:ilvl="1" w:tentative="1">
      <w:start w:val="1"/>
      <w:numFmt w:val="bullet"/>
      <w:lvlText w:val=""/>
      <w:lvlJc w:val="left"/>
      <w:pPr>
        <w:tabs>
          <w:tab w:val="num" w:pos="1185"/>
        </w:tabs>
        <w:ind w:left="1185" w:hanging="360"/>
      </w:pPr>
      <w:rPr>
        <w:rFonts w:hint="default" w:ascii="Symbol" w:hAnsi="Symbol"/>
        <w:sz w:val="20"/>
      </w:rPr>
    </w:lvl>
    <w:lvl w:ilvl="2" w:tentative="1">
      <w:start w:val="1"/>
      <w:numFmt w:val="bullet"/>
      <w:lvlText w:val=""/>
      <w:lvlJc w:val="left"/>
      <w:pPr>
        <w:tabs>
          <w:tab w:val="num" w:pos="1905"/>
        </w:tabs>
        <w:ind w:left="1905" w:hanging="360"/>
      </w:pPr>
      <w:rPr>
        <w:rFonts w:hint="default" w:ascii="Symbol" w:hAnsi="Symbol"/>
        <w:sz w:val="20"/>
      </w:rPr>
    </w:lvl>
    <w:lvl w:ilvl="3" w:tentative="1">
      <w:start w:val="1"/>
      <w:numFmt w:val="bullet"/>
      <w:lvlText w:val=""/>
      <w:lvlJc w:val="left"/>
      <w:pPr>
        <w:tabs>
          <w:tab w:val="num" w:pos="2625"/>
        </w:tabs>
        <w:ind w:left="2625" w:hanging="360"/>
      </w:pPr>
      <w:rPr>
        <w:rFonts w:hint="default" w:ascii="Symbol" w:hAnsi="Symbol"/>
        <w:sz w:val="20"/>
      </w:rPr>
    </w:lvl>
    <w:lvl w:ilvl="4" w:tentative="1">
      <w:start w:val="1"/>
      <w:numFmt w:val="bullet"/>
      <w:lvlText w:val=""/>
      <w:lvlJc w:val="left"/>
      <w:pPr>
        <w:tabs>
          <w:tab w:val="num" w:pos="3345"/>
        </w:tabs>
        <w:ind w:left="3345" w:hanging="360"/>
      </w:pPr>
      <w:rPr>
        <w:rFonts w:hint="default" w:ascii="Symbol" w:hAnsi="Symbol"/>
        <w:sz w:val="20"/>
      </w:rPr>
    </w:lvl>
    <w:lvl w:ilvl="5" w:tentative="1">
      <w:start w:val="1"/>
      <w:numFmt w:val="bullet"/>
      <w:lvlText w:val=""/>
      <w:lvlJc w:val="left"/>
      <w:pPr>
        <w:tabs>
          <w:tab w:val="num" w:pos="4065"/>
        </w:tabs>
        <w:ind w:left="4065" w:hanging="360"/>
      </w:pPr>
      <w:rPr>
        <w:rFonts w:hint="default" w:ascii="Symbol" w:hAnsi="Symbol"/>
        <w:sz w:val="20"/>
      </w:rPr>
    </w:lvl>
    <w:lvl w:ilvl="6" w:tentative="1">
      <w:start w:val="1"/>
      <w:numFmt w:val="bullet"/>
      <w:lvlText w:val=""/>
      <w:lvlJc w:val="left"/>
      <w:pPr>
        <w:tabs>
          <w:tab w:val="num" w:pos="4785"/>
        </w:tabs>
        <w:ind w:left="4785" w:hanging="360"/>
      </w:pPr>
      <w:rPr>
        <w:rFonts w:hint="default" w:ascii="Symbol" w:hAnsi="Symbol"/>
        <w:sz w:val="20"/>
      </w:rPr>
    </w:lvl>
    <w:lvl w:ilvl="7" w:tentative="1">
      <w:start w:val="1"/>
      <w:numFmt w:val="bullet"/>
      <w:lvlText w:val=""/>
      <w:lvlJc w:val="left"/>
      <w:pPr>
        <w:tabs>
          <w:tab w:val="num" w:pos="5505"/>
        </w:tabs>
        <w:ind w:left="5505" w:hanging="360"/>
      </w:pPr>
      <w:rPr>
        <w:rFonts w:hint="default" w:ascii="Symbol" w:hAnsi="Symbol"/>
        <w:sz w:val="20"/>
      </w:rPr>
    </w:lvl>
    <w:lvl w:ilvl="8" w:tentative="1">
      <w:start w:val="1"/>
      <w:numFmt w:val="bullet"/>
      <w:lvlText w:val=""/>
      <w:lvlJc w:val="left"/>
      <w:pPr>
        <w:tabs>
          <w:tab w:val="num" w:pos="6225"/>
        </w:tabs>
        <w:ind w:left="6225" w:hanging="360"/>
      </w:pPr>
      <w:rPr>
        <w:rFonts w:hint="default" w:ascii="Symbol" w:hAnsi="Symbol"/>
        <w:sz w:val="20"/>
      </w:rPr>
    </w:lvl>
  </w:abstractNum>
  <w:abstractNum w:abstractNumId="12" w15:restartNumberingAfterBreak="0">
    <w:nsid w:val="441A5DB1"/>
    <w:multiLevelType w:val="hybridMultilevel"/>
    <w:tmpl w:val="2DB4C3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72929CF"/>
    <w:multiLevelType w:val="hybridMultilevel"/>
    <w:tmpl w:val="8916B6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840F013"/>
    <w:multiLevelType w:val="hybridMultilevel"/>
    <w:tmpl w:val="2E224A32"/>
    <w:lvl w:ilvl="0" w:tplc="B16AC8B6">
      <w:start w:val="1"/>
      <w:numFmt w:val="bullet"/>
      <w:lvlText w:val="·"/>
      <w:lvlJc w:val="left"/>
      <w:pPr>
        <w:ind w:left="720" w:hanging="360"/>
      </w:pPr>
      <w:rPr>
        <w:rFonts w:hint="default" w:ascii="Symbol" w:hAnsi="Symbol"/>
      </w:rPr>
    </w:lvl>
    <w:lvl w:ilvl="1" w:tplc="9184F05E">
      <w:start w:val="1"/>
      <w:numFmt w:val="bullet"/>
      <w:lvlText w:val="o"/>
      <w:lvlJc w:val="left"/>
      <w:pPr>
        <w:ind w:left="1440" w:hanging="360"/>
      </w:pPr>
      <w:rPr>
        <w:rFonts w:hint="default" w:ascii="Courier New" w:hAnsi="Courier New"/>
      </w:rPr>
    </w:lvl>
    <w:lvl w:ilvl="2" w:tplc="C9463340">
      <w:start w:val="1"/>
      <w:numFmt w:val="bullet"/>
      <w:lvlText w:val=""/>
      <w:lvlJc w:val="left"/>
      <w:pPr>
        <w:ind w:left="2160" w:hanging="360"/>
      </w:pPr>
      <w:rPr>
        <w:rFonts w:hint="default" w:ascii="Wingdings" w:hAnsi="Wingdings"/>
      </w:rPr>
    </w:lvl>
    <w:lvl w:ilvl="3" w:tplc="856622A0">
      <w:start w:val="1"/>
      <w:numFmt w:val="bullet"/>
      <w:lvlText w:val=""/>
      <w:lvlJc w:val="left"/>
      <w:pPr>
        <w:ind w:left="2880" w:hanging="360"/>
      </w:pPr>
      <w:rPr>
        <w:rFonts w:hint="default" w:ascii="Symbol" w:hAnsi="Symbol"/>
      </w:rPr>
    </w:lvl>
    <w:lvl w:ilvl="4" w:tplc="DD629900">
      <w:start w:val="1"/>
      <w:numFmt w:val="bullet"/>
      <w:lvlText w:val="o"/>
      <w:lvlJc w:val="left"/>
      <w:pPr>
        <w:ind w:left="3600" w:hanging="360"/>
      </w:pPr>
      <w:rPr>
        <w:rFonts w:hint="default" w:ascii="Courier New" w:hAnsi="Courier New"/>
      </w:rPr>
    </w:lvl>
    <w:lvl w:ilvl="5" w:tplc="F9502924">
      <w:start w:val="1"/>
      <w:numFmt w:val="bullet"/>
      <w:lvlText w:val=""/>
      <w:lvlJc w:val="left"/>
      <w:pPr>
        <w:ind w:left="4320" w:hanging="360"/>
      </w:pPr>
      <w:rPr>
        <w:rFonts w:hint="default" w:ascii="Wingdings" w:hAnsi="Wingdings"/>
      </w:rPr>
    </w:lvl>
    <w:lvl w:ilvl="6" w:tplc="C8FC1FC4">
      <w:start w:val="1"/>
      <w:numFmt w:val="bullet"/>
      <w:lvlText w:val=""/>
      <w:lvlJc w:val="left"/>
      <w:pPr>
        <w:ind w:left="5040" w:hanging="360"/>
      </w:pPr>
      <w:rPr>
        <w:rFonts w:hint="default" w:ascii="Symbol" w:hAnsi="Symbol"/>
      </w:rPr>
    </w:lvl>
    <w:lvl w:ilvl="7" w:tplc="E998F732">
      <w:start w:val="1"/>
      <w:numFmt w:val="bullet"/>
      <w:lvlText w:val="o"/>
      <w:lvlJc w:val="left"/>
      <w:pPr>
        <w:ind w:left="5760" w:hanging="360"/>
      </w:pPr>
      <w:rPr>
        <w:rFonts w:hint="default" w:ascii="Courier New" w:hAnsi="Courier New"/>
      </w:rPr>
    </w:lvl>
    <w:lvl w:ilvl="8" w:tplc="FB547832">
      <w:start w:val="1"/>
      <w:numFmt w:val="bullet"/>
      <w:lvlText w:val=""/>
      <w:lvlJc w:val="left"/>
      <w:pPr>
        <w:ind w:left="6480" w:hanging="360"/>
      </w:pPr>
      <w:rPr>
        <w:rFonts w:hint="default" w:ascii="Wingdings" w:hAnsi="Wingdings"/>
      </w:rPr>
    </w:lvl>
  </w:abstractNum>
  <w:abstractNum w:abstractNumId="15" w15:restartNumberingAfterBreak="0">
    <w:nsid w:val="56955403"/>
    <w:multiLevelType w:val="hybridMultilevel"/>
    <w:tmpl w:val="860AD0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8F477C9"/>
    <w:multiLevelType w:val="hybridMultilevel"/>
    <w:tmpl w:val="6A6AE328"/>
    <w:lvl w:ilvl="0" w:tplc="30D60664">
      <w:start w:val="1"/>
      <w:numFmt w:val="bullet"/>
      <w:lvlText w:val="·"/>
      <w:lvlJc w:val="left"/>
      <w:pPr>
        <w:ind w:left="720" w:hanging="360"/>
      </w:pPr>
      <w:rPr>
        <w:rFonts w:hint="default" w:ascii="Symbol" w:hAnsi="Symbol"/>
      </w:rPr>
    </w:lvl>
    <w:lvl w:ilvl="1" w:tplc="73B66B46">
      <w:start w:val="1"/>
      <w:numFmt w:val="bullet"/>
      <w:lvlText w:val="o"/>
      <w:lvlJc w:val="left"/>
      <w:pPr>
        <w:ind w:left="1440" w:hanging="360"/>
      </w:pPr>
      <w:rPr>
        <w:rFonts w:hint="default" w:ascii="Courier New" w:hAnsi="Courier New"/>
      </w:rPr>
    </w:lvl>
    <w:lvl w:ilvl="2" w:tplc="E56842B8">
      <w:start w:val="1"/>
      <w:numFmt w:val="bullet"/>
      <w:lvlText w:val=""/>
      <w:lvlJc w:val="left"/>
      <w:pPr>
        <w:ind w:left="2160" w:hanging="360"/>
      </w:pPr>
      <w:rPr>
        <w:rFonts w:hint="default" w:ascii="Wingdings" w:hAnsi="Wingdings"/>
      </w:rPr>
    </w:lvl>
    <w:lvl w:ilvl="3" w:tplc="1DBC39F2">
      <w:start w:val="1"/>
      <w:numFmt w:val="bullet"/>
      <w:lvlText w:val=""/>
      <w:lvlJc w:val="left"/>
      <w:pPr>
        <w:ind w:left="2880" w:hanging="360"/>
      </w:pPr>
      <w:rPr>
        <w:rFonts w:hint="default" w:ascii="Symbol" w:hAnsi="Symbol"/>
      </w:rPr>
    </w:lvl>
    <w:lvl w:ilvl="4" w:tplc="7FE4E4B4">
      <w:start w:val="1"/>
      <w:numFmt w:val="bullet"/>
      <w:lvlText w:val="o"/>
      <w:lvlJc w:val="left"/>
      <w:pPr>
        <w:ind w:left="3600" w:hanging="360"/>
      </w:pPr>
      <w:rPr>
        <w:rFonts w:hint="default" w:ascii="Courier New" w:hAnsi="Courier New"/>
      </w:rPr>
    </w:lvl>
    <w:lvl w:ilvl="5" w:tplc="848C7F88">
      <w:start w:val="1"/>
      <w:numFmt w:val="bullet"/>
      <w:lvlText w:val=""/>
      <w:lvlJc w:val="left"/>
      <w:pPr>
        <w:ind w:left="4320" w:hanging="360"/>
      </w:pPr>
      <w:rPr>
        <w:rFonts w:hint="default" w:ascii="Wingdings" w:hAnsi="Wingdings"/>
      </w:rPr>
    </w:lvl>
    <w:lvl w:ilvl="6" w:tplc="22C42CF8">
      <w:start w:val="1"/>
      <w:numFmt w:val="bullet"/>
      <w:lvlText w:val=""/>
      <w:lvlJc w:val="left"/>
      <w:pPr>
        <w:ind w:left="5040" w:hanging="360"/>
      </w:pPr>
      <w:rPr>
        <w:rFonts w:hint="default" w:ascii="Symbol" w:hAnsi="Symbol"/>
      </w:rPr>
    </w:lvl>
    <w:lvl w:ilvl="7" w:tplc="7E309294">
      <w:start w:val="1"/>
      <w:numFmt w:val="bullet"/>
      <w:lvlText w:val="o"/>
      <w:lvlJc w:val="left"/>
      <w:pPr>
        <w:ind w:left="5760" w:hanging="360"/>
      </w:pPr>
      <w:rPr>
        <w:rFonts w:hint="default" w:ascii="Courier New" w:hAnsi="Courier New"/>
      </w:rPr>
    </w:lvl>
    <w:lvl w:ilvl="8" w:tplc="B39E4A1C">
      <w:start w:val="1"/>
      <w:numFmt w:val="bullet"/>
      <w:lvlText w:val=""/>
      <w:lvlJc w:val="left"/>
      <w:pPr>
        <w:ind w:left="6480" w:hanging="360"/>
      </w:pPr>
      <w:rPr>
        <w:rFonts w:hint="default" w:ascii="Wingdings" w:hAnsi="Wingdings"/>
      </w:rPr>
    </w:lvl>
  </w:abstractNum>
  <w:abstractNum w:abstractNumId="17" w15:restartNumberingAfterBreak="0">
    <w:nsid w:val="5CC7D26A"/>
    <w:multiLevelType w:val="hybridMultilevel"/>
    <w:tmpl w:val="0DCE1E24"/>
    <w:lvl w:ilvl="0" w:tplc="8E303740">
      <w:start w:val="1"/>
      <w:numFmt w:val="bullet"/>
      <w:lvlText w:val="·"/>
      <w:lvlJc w:val="left"/>
      <w:pPr>
        <w:ind w:left="720" w:hanging="360"/>
      </w:pPr>
      <w:rPr>
        <w:rFonts w:hint="default" w:ascii="Symbol" w:hAnsi="Symbol"/>
      </w:rPr>
    </w:lvl>
    <w:lvl w:ilvl="1" w:tplc="FAC63E34">
      <w:start w:val="1"/>
      <w:numFmt w:val="bullet"/>
      <w:lvlText w:val="o"/>
      <w:lvlJc w:val="left"/>
      <w:pPr>
        <w:ind w:left="1440" w:hanging="360"/>
      </w:pPr>
      <w:rPr>
        <w:rFonts w:hint="default" w:ascii="Courier New" w:hAnsi="Courier New"/>
      </w:rPr>
    </w:lvl>
    <w:lvl w:ilvl="2" w:tplc="C4CEAA52">
      <w:start w:val="1"/>
      <w:numFmt w:val="bullet"/>
      <w:lvlText w:val=""/>
      <w:lvlJc w:val="left"/>
      <w:pPr>
        <w:ind w:left="2160" w:hanging="360"/>
      </w:pPr>
      <w:rPr>
        <w:rFonts w:hint="default" w:ascii="Wingdings" w:hAnsi="Wingdings"/>
      </w:rPr>
    </w:lvl>
    <w:lvl w:ilvl="3" w:tplc="82E2874A">
      <w:start w:val="1"/>
      <w:numFmt w:val="bullet"/>
      <w:lvlText w:val=""/>
      <w:lvlJc w:val="left"/>
      <w:pPr>
        <w:ind w:left="2880" w:hanging="360"/>
      </w:pPr>
      <w:rPr>
        <w:rFonts w:hint="default" w:ascii="Symbol" w:hAnsi="Symbol"/>
      </w:rPr>
    </w:lvl>
    <w:lvl w:ilvl="4" w:tplc="A6824258">
      <w:start w:val="1"/>
      <w:numFmt w:val="bullet"/>
      <w:lvlText w:val="o"/>
      <w:lvlJc w:val="left"/>
      <w:pPr>
        <w:ind w:left="3600" w:hanging="360"/>
      </w:pPr>
      <w:rPr>
        <w:rFonts w:hint="default" w:ascii="Courier New" w:hAnsi="Courier New"/>
      </w:rPr>
    </w:lvl>
    <w:lvl w:ilvl="5" w:tplc="B678D298">
      <w:start w:val="1"/>
      <w:numFmt w:val="bullet"/>
      <w:lvlText w:val=""/>
      <w:lvlJc w:val="left"/>
      <w:pPr>
        <w:ind w:left="4320" w:hanging="360"/>
      </w:pPr>
      <w:rPr>
        <w:rFonts w:hint="default" w:ascii="Wingdings" w:hAnsi="Wingdings"/>
      </w:rPr>
    </w:lvl>
    <w:lvl w:ilvl="6" w:tplc="C4D237C8">
      <w:start w:val="1"/>
      <w:numFmt w:val="bullet"/>
      <w:lvlText w:val=""/>
      <w:lvlJc w:val="left"/>
      <w:pPr>
        <w:ind w:left="5040" w:hanging="360"/>
      </w:pPr>
      <w:rPr>
        <w:rFonts w:hint="default" w:ascii="Symbol" w:hAnsi="Symbol"/>
      </w:rPr>
    </w:lvl>
    <w:lvl w:ilvl="7" w:tplc="675E1514">
      <w:start w:val="1"/>
      <w:numFmt w:val="bullet"/>
      <w:lvlText w:val="o"/>
      <w:lvlJc w:val="left"/>
      <w:pPr>
        <w:ind w:left="5760" w:hanging="360"/>
      </w:pPr>
      <w:rPr>
        <w:rFonts w:hint="default" w:ascii="Courier New" w:hAnsi="Courier New"/>
      </w:rPr>
    </w:lvl>
    <w:lvl w:ilvl="8" w:tplc="00CCE17E">
      <w:start w:val="1"/>
      <w:numFmt w:val="bullet"/>
      <w:lvlText w:val=""/>
      <w:lvlJc w:val="left"/>
      <w:pPr>
        <w:ind w:left="6480" w:hanging="360"/>
      </w:pPr>
      <w:rPr>
        <w:rFonts w:hint="default" w:ascii="Wingdings" w:hAnsi="Wingdings"/>
      </w:rPr>
    </w:lvl>
  </w:abstractNum>
  <w:abstractNum w:abstractNumId="18" w15:restartNumberingAfterBreak="0">
    <w:nsid w:val="5D7F1656"/>
    <w:multiLevelType w:val="multilevel"/>
    <w:tmpl w:val="48AEC384"/>
    <w:lvl w:ilvl="0">
      <w:start w:val="1"/>
      <w:numFmt w:val="bullet"/>
      <w:lvlText w:val=""/>
      <w:lvlJc w:val="left"/>
      <w:pPr>
        <w:tabs>
          <w:tab w:val="num" w:pos="465"/>
        </w:tabs>
        <w:ind w:left="465" w:hanging="360"/>
      </w:pPr>
      <w:rPr>
        <w:rFonts w:hint="default" w:ascii="Symbol" w:hAnsi="Symbol"/>
        <w:sz w:val="20"/>
      </w:rPr>
    </w:lvl>
    <w:lvl w:ilvl="1" w:tentative="1">
      <w:start w:val="1"/>
      <w:numFmt w:val="bullet"/>
      <w:lvlText w:val=""/>
      <w:lvlJc w:val="left"/>
      <w:pPr>
        <w:tabs>
          <w:tab w:val="num" w:pos="1185"/>
        </w:tabs>
        <w:ind w:left="1185" w:hanging="360"/>
      </w:pPr>
      <w:rPr>
        <w:rFonts w:hint="default" w:ascii="Symbol" w:hAnsi="Symbol"/>
        <w:sz w:val="20"/>
      </w:rPr>
    </w:lvl>
    <w:lvl w:ilvl="2" w:tentative="1">
      <w:start w:val="1"/>
      <w:numFmt w:val="bullet"/>
      <w:lvlText w:val=""/>
      <w:lvlJc w:val="left"/>
      <w:pPr>
        <w:tabs>
          <w:tab w:val="num" w:pos="1905"/>
        </w:tabs>
        <w:ind w:left="1905" w:hanging="360"/>
      </w:pPr>
      <w:rPr>
        <w:rFonts w:hint="default" w:ascii="Symbol" w:hAnsi="Symbol"/>
        <w:sz w:val="20"/>
      </w:rPr>
    </w:lvl>
    <w:lvl w:ilvl="3" w:tentative="1">
      <w:start w:val="1"/>
      <w:numFmt w:val="bullet"/>
      <w:lvlText w:val=""/>
      <w:lvlJc w:val="left"/>
      <w:pPr>
        <w:tabs>
          <w:tab w:val="num" w:pos="2625"/>
        </w:tabs>
        <w:ind w:left="2625" w:hanging="360"/>
      </w:pPr>
      <w:rPr>
        <w:rFonts w:hint="default" w:ascii="Symbol" w:hAnsi="Symbol"/>
        <w:sz w:val="20"/>
      </w:rPr>
    </w:lvl>
    <w:lvl w:ilvl="4" w:tentative="1">
      <w:start w:val="1"/>
      <w:numFmt w:val="bullet"/>
      <w:lvlText w:val=""/>
      <w:lvlJc w:val="left"/>
      <w:pPr>
        <w:tabs>
          <w:tab w:val="num" w:pos="3345"/>
        </w:tabs>
        <w:ind w:left="3345" w:hanging="360"/>
      </w:pPr>
      <w:rPr>
        <w:rFonts w:hint="default" w:ascii="Symbol" w:hAnsi="Symbol"/>
        <w:sz w:val="20"/>
      </w:rPr>
    </w:lvl>
    <w:lvl w:ilvl="5" w:tentative="1">
      <w:start w:val="1"/>
      <w:numFmt w:val="bullet"/>
      <w:lvlText w:val=""/>
      <w:lvlJc w:val="left"/>
      <w:pPr>
        <w:tabs>
          <w:tab w:val="num" w:pos="4065"/>
        </w:tabs>
        <w:ind w:left="4065" w:hanging="360"/>
      </w:pPr>
      <w:rPr>
        <w:rFonts w:hint="default" w:ascii="Symbol" w:hAnsi="Symbol"/>
        <w:sz w:val="20"/>
      </w:rPr>
    </w:lvl>
    <w:lvl w:ilvl="6" w:tentative="1">
      <w:start w:val="1"/>
      <w:numFmt w:val="bullet"/>
      <w:lvlText w:val=""/>
      <w:lvlJc w:val="left"/>
      <w:pPr>
        <w:tabs>
          <w:tab w:val="num" w:pos="4785"/>
        </w:tabs>
        <w:ind w:left="4785" w:hanging="360"/>
      </w:pPr>
      <w:rPr>
        <w:rFonts w:hint="default" w:ascii="Symbol" w:hAnsi="Symbol"/>
        <w:sz w:val="20"/>
      </w:rPr>
    </w:lvl>
    <w:lvl w:ilvl="7" w:tentative="1">
      <w:start w:val="1"/>
      <w:numFmt w:val="bullet"/>
      <w:lvlText w:val=""/>
      <w:lvlJc w:val="left"/>
      <w:pPr>
        <w:tabs>
          <w:tab w:val="num" w:pos="5505"/>
        </w:tabs>
        <w:ind w:left="5505" w:hanging="360"/>
      </w:pPr>
      <w:rPr>
        <w:rFonts w:hint="default" w:ascii="Symbol" w:hAnsi="Symbol"/>
        <w:sz w:val="20"/>
      </w:rPr>
    </w:lvl>
    <w:lvl w:ilvl="8" w:tentative="1">
      <w:start w:val="1"/>
      <w:numFmt w:val="bullet"/>
      <w:lvlText w:val=""/>
      <w:lvlJc w:val="left"/>
      <w:pPr>
        <w:tabs>
          <w:tab w:val="num" w:pos="6225"/>
        </w:tabs>
        <w:ind w:left="6225" w:hanging="360"/>
      </w:pPr>
      <w:rPr>
        <w:rFonts w:hint="default" w:ascii="Symbol" w:hAnsi="Symbol"/>
        <w:sz w:val="20"/>
      </w:rPr>
    </w:lvl>
  </w:abstractNum>
  <w:abstractNum w:abstractNumId="19" w15:restartNumberingAfterBreak="0">
    <w:nsid w:val="60950388"/>
    <w:multiLevelType w:val="hybridMultilevel"/>
    <w:tmpl w:val="4B208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410E94"/>
    <w:multiLevelType w:val="hybridMultilevel"/>
    <w:tmpl w:val="8F620502"/>
    <w:lvl w:ilvl="0" w:tplc="6DA6F568">
      <w:start w:val="1"/>
      <w:numFmt w:val="bullet"/>
      <w:lvlText w:val="·"/>
      <w:lvlJc w:val="left"/>
      <w:pPr>
        <w:ind w:left="720" w:hanging="360"/>
      </w:pPr>
      <w:rPr>
        <w:rFonts w:hint="default" w:ascii="Symbol" w:hAnsi="Symbol"/>
      </w:rPr>
    </w:lvl>
    <w:lvl w:ilvl="1" w:tplc="2CAC15BA">
      <w:start w:val="1"/>
      <w:numFmt w:val="bullet"/>
      <w:lvlText w:val="o"/>
      <w:lvlJc w:val="left"/>
      <w:pPr>
        <w:ind w:left="1440" w:hanging="360"/>
      </w:pPr>
      <w:rPr>
        <w:rFonts w:hint="default" w:ascii="Courier New" w:hAnsi="Courier New"/>
      </w:rPr>
    </w:lvl>
    <w:lvl w:ilvl="2" w:tplc="DF402F48">
      <w:start w:val="1"/>
      <w:numFmt w:val="bullet"/>
      <w:lvlText w:val=""/>
      <w:lvlJc w:val="left"/>
      <w:pPr>
        <w:ind w:left="2160" w:hanging="360"/>
      </w:pPr>
      <w:rPr>
        <w:rFonts w:hint="default" w:ascii="Wingdings" w:hAnsi="Wingdings"/>
      </w:rPr>
    </w:lvl>
    <w:lvl w:ilvl="3" w:tplc="4F4C9514">
      <w:start w:val="1"/>
      <w:numFmt w:val="bullet"/>
      <w:lvlText w:val=""/>
      <w:lvlJc w:val="left"/>
      <w:pPr>
        <w:ind w:left="2880" w:hanging="360"/>
      </w:pPr>
      <w:rPr>
        <w:rFonts w:hint="default" w:ascii="Symbol" w:hAnsi="Symbol"/>
      </w:rPr>
    </w:lvl>
    <w:lvl w:ilvl="4" w:tplc="C66E18AE">
      <w:start w:val="1"/>
      <w:numFmt w:val="bullet"/>
      <w:lvlText w:val="o"/>
      <w:lvlJc w:val="left"/>
      <w:pPr>
        <w:ind w:left="3600" w:hanging="360"/>
      </w:pPr>
      <w:rPr>
        <w:rFonts w:hint="default" w:ascii="Courier New" w:hAnsi="Courier New"/>
      </w:rPr>
    </w:lvl>
    <w:lvl w:ilvl="5" w:tplc="38C094FC">
      <w:start w:val="1"/>
      <w:numFmt w:val="bullet"/>
      <w:lvlText w:val=""/>
      <w:lvlJc w:val="left"/>
      <w:pPr>
        <w:ind w:left="4320" w:hanging="360"/>
      </w:pPr>
      <w:rPr>
        <w:rFonts w:hint="default" w:ascii="Wingdings" w:hAnsi="Wingdings"/>
      </w:rPr>
    </w:lvl>
    <w:lvl w:ilvl="6" w:tplc="F604A80E">
      <w:start w:val="1"/>
      <w:numFmt w:val="bullet"/>
      <w:lvlText w:val=""/>
      <w:lvlJc w:val="left"/>
      <w:pPr>
        <w:ind w:left="5040" w:hanging="360"/>
      </w:pPr>
      <w:rPr>
        <w:rFonts w:hint="default" w:ascii="Symbol" w:hAnsi="Symbol"/>
      </w:rPr>
    </w:lvl>
    <w:lvl w:ilvl="7" w:tplc="94A0541A">
      <w:start w:val="1"/>
      <w:numFmt w:val="bullet"/>
      <w:lvlText w:val="o"/>
      <w:lvlJc w:val="left"/>
      <w:pPr>
        <w:ind w:left="5760" w:hanging="360"/>
      </w:pPr>
      <w:rPr>
        <w:rFonts w:hint="default" w:ascii="Courier New" w:hAnsi="Courier New"/>
      </w:rPr>
    </w:lvl>
    <w:lvl w:ilvl="8" w:tplc="D77651B4">
      <w:start w:val="1"/>
      <w:numFmt w:val="bullet"/>
      <w:lvlText w:val=""/>
      <w:lvlJc w:val="left"/>
      <w:pPr>
        <w:ind w:left="6480" w:hanging="360"/>
      </w:pPr>
      <w:rPr>
        <w:rFonts w:hint="default" w:ascii="Wingdings" w:hAnsi="Wingdings"/>
      </w:rPr>
    </w:lvl>
  </w:abstractNum>
  <w:abstractNum w:abstractNumId="21" w15:restartNumberingAfterBreak="0">
    <w:nsid w:val="68567616"/>
    <w:multiLevelType w:val="hybridMultilevel"/>
    <w:tmpl w:val="E4289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BFC7B0C"/>
    <w:multiLevelType w:val="multilevel"/>
    <w:tmpl w:val="88DE23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17"/>
  </w:num>
  <w:num w:numId="4">
    <w:abstractNumId w:val="14"/>
  </w:num>
  <w:num w:numId="5">
    <w:abstractNumId w:val="3"/>
  </w:num>
  <w:num w:numId="6">
    <w:abstractNumId w:val="1"/>
  </w:num>
  <w:num w:numId="7">
    <w:abstractNumId w:val="16"/>
  </w:num>
  <w:num w:numId="8">
    <w:abstractNumId w:val="20"/>
  </w:num>
  <w:num w:numId="9">
    <w:abstractNumId w:val="6"/>
  </w:num>
  <w:num w:numId="10">
    <w:abstractNumId w:val="2"/>
  </w:num>
  <w:num w:numId="11">
    <w:abstractNumId w:val="7"/>
  </w:num>
  <w:num w:numId="12">
    <w:abstractNumId w:val="4"/>
  </w:num>
  <w:num w:numId="13">
    <w:abstractNumId w:val="11"/>
  </w:num>
  <w:num w:numId="14">
    <w:abstractNumId w:val="18"/>
  </w:num>
  <w:num w:numId="15">
    <w:abstractNumId w:val="15"/>
  </w:num>
  <w:num w:numId="16">
    <w:abstractNumId w:val="21"/>
  </w:num>
  <w:num w:numId="17">
    <w:abstractNumId w:val="4"/>
  </w:num>
  <w:num w:numId="18">
    <w:abstractNumId w:val="12"/>
  </w:num>
  <w:num w:numId="19">
    <w:abstractNumId w:val="8"/>
  </w:num>
  <w:num w:numId="20">
    <w:abstractNumId w:val="9"/>
  </w:num>
  <w:num w:numId="21">
    <w:abstractNumId w:val="5"/>
  </w:num>
  <w:num w:numId="22">
    <w:abstractNumId w:val="19"/>
  </w:num>
  <w:num w:numId="23">
    <w:abstractNumId w:val="13"/>
  </w:num>
  <w:num w:numId="24">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60FC14"/>
    <w:rsid w:val="00006C05"/>
    <w:rsid w:val="00025C5D"/>
    <w:rsid w:val="000624DC"/>
    <w:rsid w:val="000D683F"/>
    <w:rsid w:val="00130B00"/>
    <w:rsid w:val="001627C7"/>
    <w:rsid w:val="00181785"/>
    <w:rsid w:val="00212078"/>
    <w:rsid w:val="002447F2"/>
    <w:rsid w:val="00244DEE"/>
    <w:rsid w:val="00246184"/>
    <w:rsid w:val="00263BAC"/>
    <w:rsid w:val="002A016B"/>
    <w:rsid w:val="002A19F0"/>
    <w:rsid w:val="002A2FCC"/>
    <w:rsid w:val="002B7B21"/>
    <w:rsid w:val="002D19E9"/>
    <w:rsid w:val="002F196E"/>
    <w:rsid w:val="00331DD4"/>
    <w:rsid w:val="003462CD"/>
    <w:rsid w:val="0036422A"/>
    <w:rsid w:val="003666FB"/>
    <w:rsid w:val="003773A0"/>
    <w:rsid w:val="00383F2A"/>
    <w:rsid w:val="00396209"/>
    <w:rsid w:val="003A004B"/>
    <w:rsid w:val="003A71D8"/>
    <w:rsid w:val="003F2C31"/>
    <w:rsid w:val="004C38EE"/>
    <w:rsid w:val="00511485"/>
    <w:rsid w:val="005209C3"/>
    <w:rsid w:val="00540D3A"/>
    <w:rsid w:val="00561E5F"/>
    <w:rsid w:val="005972CF"/>
    <w:rsid w:val="005A39E4"/>
    <w:rsid w:val="005C7EAA"/>
    <w:rsid w:val="005D7847"/>
    <w:rsid w:val="00626D01"/>
    <w:rsid w:val="006304F1"/>
    <w:rsid w:val="006631D1"/>
    <w:rsid w:val="006774B1"/>
    <w:rsid w:val="006A0DB6"/>
    <w:rsid w:val="006A0DF9"/>
    <w:rsid w:val="006C71F3"/>
    <w:rsid w:val="006D4576"/>
    <w:rsid w:val="007005FC"/>
    <w:rsid w:val="00704574"/>
    <w:rsid w:val="00720F5D"/>
    <w:rsid w:val="007429A3"/>
    <w:rsid w:val="007674AA"/>
    <w:rsid w:val="007766FE"/>
    <w:rsid w:val="007A3B51"/>
    <w:rsid w:val="007E37C0"/>
    <w:rsid w:val="00805005"/>
    <w:rsid w:val="00806482"/>
    <w:rsid w:val="008202BC"/>
    <w:rsid w:val="00892F8D"/>
    <w:rsid w:val="008B3C41"/>
    <w:rsid w:val="00900664"/>
    <w:rsid w:val="00900F87"/>
    <w:rsid w:val="009024D8"/>
    <w:rsid w:val="0091150E"/>
    <w:rsid w:val="00924ED0"/>
    <w:rsid w:val="00951BCB"/>
    <w:rsid w:val="009804C2"/>
    <w:rsid w:val="009941B6"/>
    <w:rsid w:val="009A3BB8"/>
    <w:rsid w:val="009A5F97"/>
    <w:rsid w:val="009B5559"/>
    <w:rsid w:val="009D2A7C"/>
    <w:rsid w:val="009E0E25"/>
    <w:rsid w:val="00A26A9D"/>
    <w:rsid w:val="00A42CEF"/>
    <w:rsid w:val="00A42D41"/>
    <w:rsid w:val="00A4301A"/>
    <w:rsid w:val="00A43F94"/>
    <w:rsid w:val="00A81861"/>
    <w:rsid w:val="00AA3F7C"/>
    <w:rsid w:val="00AE6CBC"/>
    <w:rsid w:val="00B52CD7"/>
    <w:rsid w:val="00B6669D"/>
    <w:rsid w:val="00B73CDC"/>
    <w:rsid w:val="00B805D4"/>
    <w:rsid w:val="00B955E8"/>
    <w:rsid w:val="00B9DDBA"/>
    <w:rsid w:val="00BE1DB6"/>
    <w:rsid w:val="00BE792B"/>
    <w:rsid w:val="00C210F8"/>
    <w:rsid w:val="00C25BD4"/>
    <w:rsid w:val="00C41DC0"/>
    <w:rsid w:val="00C42DCA"/>
    <w:rsid w:val="00C4335F"/>
    <w:rsid w:val="00C639DE"/>
    <w:rsid w:val="00C64316"/>
    <w:rsid w:val="00C64FC1"/>
    <w:rsid w:val="00CB5F6D"/>
    <w:rsid w:val="00D03E59"/>
    <w:rsid w:val="00D132E9"/>
    <w:rsid w:val="00D301A0"/>
    <w:rsid w:val="00D55518"/>
    <w:rsid w:val="00D80A64"/>
    <w:rsid w:val="00D82FF2"/>
    <w:rsid w:val="00D84D7F"/>
    <w:rsid w:val="00D9391D"/>
    <w:rsid w:val="00E00FD1"/>
    <w:rsid w:val="00E62AF4"/>
    <w:rsid w:val="00E67543"/>
    <w:rsid w:val="00F04076"/>
    <w:rsid w:val="00F26484"/>
    <w:rsid w:val="00F34750"/>
    <w:rsid w:val="00F76136"/>
    <w:rsid w:val="00F8295D"/>
    <w:rsid w:val="00FB4D9C"/>
    <w:rsid w:val="00FB521D"/>
    <w:rsid w:val="00FD1FAD"/>
    <w:rsid w:val="011FF685"/>
    <w:rsid w:val="0249430C"/>
    <w:rsid w:val="0250A489"/>
    <w:rsid w:val="0251B0F6"/>
    <w:rsid w:val="025E71D0"/>
    <w:rsid w:val="02E434AD"/>
    <w:rsid w:val="03507692"/>
    <w:rsid w:val="035F52B9"/>
    <w:rsid w:val="03832C93"/>
    <w:rsid w:val="03869C14"/>
    <w:rsid w:val="03D5562E"/>
    <w:rsid w:val="040630C1"/>
    <w:rsid w:val="048B7A61"/>
    <w:rsid w:val="04BF1391"/>
    <w:rsid w:val="052FFAE3"/>
    <w:rsid w:val="0577ECFE"/>
    <w:rsid w:val="05DEDCB7"/>
    <w:rsid w:val="06C12F8A"/>
    <w:rsid w:val="073DCD11"/>
    <w:rsid w:val="07CE722D"/>
    <w:rsid w:val="0810480C"/>
    <w:rsid w:val="084D53A7"/>
    <w:rsid w:val="089FCE72"/>
    <w:rsid w:val="0A07DB89"/>
    <w:rsid w:val="0A742531"/>
    <w:rsid w:val="0AFBB583"/>
    <w:rsid w:val="0BF27635"/>
    <w:rsid w:val="0CA49C22"/>
    <w:rsid w:val="0CF5BAC7"/>
    <w:rsid w:val="0D0EC157"/>
    <w:rsid w:val="0E18BEC5"/>
    <w:rsid w:val="0E545BD3"/>
    <w:rsid w:val="0F6EFB36"/>
    <w:rsid w:val="0FAAFB7C"/>
    <w:rsid w:val="0FBE2587"/>
    <w:rsid w:val="10C3C8D0"/>
    <w:rsid w:val="10EF43C1"/>
    <w:rsid w:val="10FF1BDF"/>
    <w:rsid w:val="1127C607"/>
    <w:rsid w:val="11326C0C"/>
    <w:rsid w:val="113D1BFF"/>
    <w:rsid w:val="1148859E"/>
    <w:rsid w:val="1152D3DD"/>
    <w:rsid w:val="11C781DA"/>
    <w:rsid w:val="11D2ADAB"/>
    <w:rsid w:val="12568D62"/>
    <w:rsid w:val="127E7927"/>
    <w:rsid w:val="12E51E1C"/>
    <w:rsid w:val="12E69E96"/>
    <w:rsid w:val="133AD366"/>
    <w:rsid w:val="139B03A5"/>
    <w:rsid w:val="148BBA11"/>
    <w:rsid w:val="148BD84C"/>
    <w:rsid w:val="14CBDA4B"/>
    <w:rsid w:val="150712AA"/>
    <w:rsid w:val="1509E382"/>
    <w:rsid w:val="1525AD92"/>
    <w:rsid w:val="15C250AF"/>
    <w:rsid w:val="15C250C6"/>
    <w:rsid w:val="16728BC9"/>
    <w:rsid w:val="16833340"/>
    <w:rsid w:val="16BA2525"/>
    <w:rsid w:val="16E816F8"/>
    <w:rsid w:val="172B0840"/>
    <w:rsid w:val="17656B99"/>
    <w:rsid w:val="17A1A174"/>
    <w:rsid w:val="17B48B61"/>
    <w:rsid w:val="17B53825"/>
    <w:rsid w:val="190DCBF1"/>
    <w:rsid w:val="1915EEA8"/>
    <w:rsid w:val="19CC8DDD"/>
    <w:rsid w:val="1A0B670A"/>
    <w:rsid w:val="1A8926D2"/>
    <w:rsid w:val="1ADE719E"/>
    <w:rsid w:val="1B0DCBB5"/>
    <w:rsid w:val="1B1F414F"/>
    <w:rsid w:val="1BAFCBED"/>
    <w:rsid w:val="1C1B382D"/>
    <w:rsid w:val="1C2639BE"/>
    <w:rsid w:val="1D0288F7"/>
    <w:rsid w:val="1D877356"/>
    <w:rsid w:val="1E1BF1F9"/>
    <w:rsid w:val="1E6CF6D4"/>
    <w:rsid w:val="1E98C04F"/>
    <w:rsid w:val="1EDCC87B"/>
    <w:rsid w:val="1EE20542"/>
    <w:rsid w:val="1F040ABC"/>
    <w:rsid w:val="1F1A31BF"/>
    <w:rsid w:val="1F335A80"/>
    <w:rsid w:val="1F49F9DF"/>
    <w:rsid w:val="1FF08CE7"/>
    <w:rsid w:val="201A44A9"/>
    <w:rsid w:val="201E3299"/>
    <w:rsid w:val="20F6245D"/>
    <w:rsid w:val="21D7DA4A"/>
    <w:rsid w:val="2227EB78"/>
    <w:rsid w:val="23B6B4AA"/>
    <w:rsid w:val="23BA2985"/>
    <w:rsid w:val="23DCFBAB"/>
    <w:rsid w:val="24489B51"/>
    <w:rsid w:val="247CE20D"/>
    <w:rsid w:val="24EBDE53"/>
    <w:rsid w:val="25BB9763"/>
    <w:rsid w:val="25CF883F"/>
    <w:rsid w:val="26089200"/>
    <w:rsid w:val="260C06E7"/>
    <w:rsid w:val="264CBA9B"/>
    <w:rsid w:val="26619AC1"/>
    <w:rsid w:val="266D2A66"/>
    <w:rsid w:val="2A00F770"/>
    <w:rsid w:val="2B4DAA3D"/>
    <w:rsid w:val="2BA3BBBF"/>
    <w:rsid w:val="2BC3B5A6"/>
    <w:rsid w:val="2C509F84"/>
    <w:rsid w:val="2D7D6204"/>
    <w:rsid w:val="2D85DE05"/>
    <w:rsid w:val="2DA19D45"/>
    <w:rsid w:val="2E4587D9"/>
    <w:rsid w:val="2E64DC86"/>
    <w:rsid w:val="2F04891D"/>
    <w:rsid w:val="2F8C3C67"/>
    <w:rsid w:val="2F8CF4C8"/>
    <w:rsid w:val="30868814"/>
    <w:rsid w:val="310B880E"/>
    <w:rsid w:val="315FF699"/>
    <w:rsid w:val="31A55284"/>
    <w:rsid w:val="31B80B5D"/>
    <w:rsid w:val="31BF1299"/>
    <w:rsid w:val="32010D30"/>
    <w:rsid w:val="320445AD"/>
    <w:rsid w:val="321F9BD5"/>
    <w:rsid w:val="32238CA5"/>
    <w:rsid w:val="324BB082"/>
    <w:rsid w:val="326E40AB"/>
    <w:rsid w:val="32DADA53"/>
    <w:rsid w:val="336927CC"/>
    <w:rsid w:val="33B67193"/>
    <w:rsid w:val="33CFD19A"/>
    <w:rsid w:val="340215C4"/>
    <w:rsid w:val="34DFC4B3"/>
    <w:rsid w:val="350A930D"/>
    <w:rsid w:val="356B5EDB"/>
    <w:rsid w:val="35D75D39"/>
    <w:rsid w:val="35F74A53"/>
    <w:rsid w:val="36624FDE"/>
    <w:rsid w:val="36A540E1"/>
    <w:rsid w:val="37748F86"/>
    <w:rsid w:val="3780ABD3"/>
    <w:rsid w:val="3815F80A"/>
    <w:rsid w:val="3839C21E"/>
    <w:rsid w:val="38833680"/>
    <w:rsid w:val="39380BD5"/>
    <w:rsid w:val="393DEEE3"/>
    <w:rsid w:val="3A6244BD"/>
    <w:rsid w:val="3B21BC5D"/>
    <w:rsid w:val="3B4BA680"/>
    <w:rsid w:val="3B666C2B"/>
    <w:rsid w:val="3BD543B9"/>
    <w:rsid w:val="3C6EEC3F"/>
    <w:rsid w:val="3C9FD113"/>
    <w:rsid w:val="3CE147D3"/>
    <w:rsid w:val="3D0C66C6"/>
    <w:rsid w:val="3D0E061D"/>
    <w:rsid w:val="3D1A0406"/>
    <w:rsid w:val="3D2DE753"/>
    <w:rsid w:val="3D98F1FE"/>
    <w:rsid w:val="3D997BF6"/>
    <w:rsid w:val="3DA9B027"/>
    <w:rsid w:val="3DA9F9BD"/>
    <w:rsid w:val="3DEF7C9F"/>
    <w:rsid w:val="3E4BC441"/>
    <w:rsid w:val="3EDBE61D"/>
    <w:rsid w:val="3EDDF851"/>
    <w:rsid w:val="3F9F904B"/>
    <w:rsid w:val="403FDA4F"/>
    <w:rsid w:val="40488733"/>
    <w:rsid w:val="404D766A"/>
    <w:rsid w:val="40E3D87B"/>
    <w:rsid w:val="41106DB3"/>
    <w:rsid w:val="41A2F3F0"/>
    <w:rsid w:val="4207CC75"/>
    <w:rsid w:val="428D039F"/>
    <w:rsid w:val="42CD84F7"/>
    <w:rsid w:val="42FACD8E"/>
    <w:rsid w:val="4352F375"/>
    <w:rsid w:val="43BCF508"/>
    <w:rsid w:val="43FD2AF1"/>
    <w:rsid w:val="443AD61A"/>
    <w:rsid w:val="444714C2"/>
    <w:rsid w:val="4542E69B"/>
    <w:rsid w:val="454A98AB"/>
    <w:rsid w:val="456F3F08"/>
    <w:rsid w:val="45721682"/>
    <w:rsid w:val="457CA14C"/>
    <w:rsid w:val="461DC86D"/>
    <w:rsid w:val="4626633D"/>
    <w:rsid w:val="464786F1"/>
    <w:rsid w:val="46A488C7"/>
    <w:rsid w:val="46B51466"/>
    <w:rsid w:val="471A0E53"/>
    <w:rsid w:val="47519ED7"/>
    <w:rsid w:val="47695E79"/>
    <w:rsid w:val="4791601E"/>
    <w:rsid w:val="47B4136A"/>
    <w:rsid w:val="485869B4"/>
    <w:rsid w:val="4899E6BE"/>
    <w:rsid w:val="496CCFF8"/>
    <w:rsid w:val="4992EE5F"/>
    <w:rsid w:val="49B09383"/>
    <w:rsid w:val="49C4381C"/>
    <w:rsid w:val="49E93630"/>
    <w:rsid w:val="49EE4535"/>
    <w:rsid w:val="4A2362D9"/>
    <w:rsid w:val="4A361AA4"/>
    <w:rsid w:val="4A5F7652"/>
    <w:rsid w:val="4A5FA2C7"/>
    <w:rsid w:val="4A6D2805"/>
    <w:rsid w:val="4AB7D825"/>
    <w:rsid w:val="4AD3872E"/>
    <w:rsid w:val="4ADA79F0"/>
    <w:rsid w:val="4C3AC416"/>
    <w:rsid w:val="4C3F3E69"/>
    <w:rsid w:val="4C5364C7"/>
    <w:rsid w:val="4C6FF329"/>
    <w:rsid w:val="4C923658"/>
    <w:rsid w:val="4C96C0C0"/>
    <w:rsid w:val="4CD0E173"/>
    <w:rsid w:val="4CEDCB7F"/>
    <w:rsid w:val="4D1062E3"/>
    <w:rsid w:val="4E25BBC1"/>
    <w:rsid w:val="4E4D405D"/>
    <w:rsid w:val="4E98224C"/>
    <w:rsid w:val="4EBC97F4"/>
    <w:rsid w:val="4EEDACD5"/>
    <w:rsid w:val="4F0A1345"/>
    <w:rsid w:val="4FC2DF08"/>
    <w:rsid w:val="4FC73DF4"/>
    <w:rsid w:val="500F8672"/>
    <w:rsid w:val="501589AC"/>
    <w:rsid w:val="5076580B"/>
    <w:rsid w:val="50D3942D"/>
    <w:rsid w:val="50EF2D96"/>
    <w:rsid w:val="516C5152"/>
    <w:rsid w:val="51D662BB"/>
    <w:rsid w:val="52BBF8CE"/>
    <w:rsid w:val="52CB5204"/>
    <w:rsid w:val="53061EAE"/>
    <w:rsid w:val="53F3FD03"/>
    <w:rsid w:val="54425008"/>
    <w:rsid w:val="547697D9"/>
    <w:rsid w:val="547C08BC"/>
    <w:rsid w:val="54B64DBD"/>
    <w:rsid w:val="54E9AF35"/>
    <w:rsid w:val="55015458"/>
    <w:rsid w:val="55295762"/>
    <w:rsid w:val="55E3CE39"/>
    <w:rsid w:val="55E462FB"/>
    <w:rsid w:val="56163295"/>
    <w:rsid w:val="561AC0FB"/>
    <w:rsid w:val="566DD8FD"/>
    <w:rsid w:val="56737812"/>
    <w:rsid w:val="56BC93EC"/>
    <w:rsid w:val="575C1EB9"/>
    <w:rsid w:val="576551BA"/>
    <w:rsid w:val="57DF828B"/>
    <w:rsid w:val="582E3B32"/>
    <w:rsid w:val="58ACA7F5"/>
    <w:rsid w:val="58F55E1F"/>
    <w:rsid w:val="594D9B74"/>
    <w:rsid w:val="5977674F"/>
    <w:rsid w:val="59B6AB05"/>
    <w:rsid w:val="59BE12E3"/>
    <w:rsid w:val="59F43D46"/>
    <w:rsid w:val="5A06CD57"/>
    <w:rsid w:val="5AD1DCE2"/>
    <w:rsid w:val="5B4BBC35"/>
    <w:rsid w:val="5B9B96C2"/>
    <w:rsid w:val="5BE9F939"/>
    <w:rsid w:val="5C1BCDD9"/>
    <w:rsid w:val="5C7332FC"/>
    <w:rsid w:val="5C877F0A"/>
    <w:rsid w:val="5C962EA1"/>
    <w:rsid w:val="5CC97D61"/>
    <w:rsid w:val="5CD2F3E3"/>
    <w:rsid w:val="5D291C76"/>
    <w:rsid w:val="5DA74D9B"/>
    <w:rsid w:val="5ED845C1"/>
    <w:rsid w:val="5EDC6E11"/>
    <w:rsid w:val="5F5A463B"/>
    <w:rsid w:val="6085EC98"/>
    <w:rsid w:val="60BFCB6E"/>
    <w:rsid w:val="60F71889"/>
    <w:rsid w:val="6115BBE1"/>
    <w:rsid w:val="61C2F99F"/>
    <w:rsid w:val="61C57A67"/>
    <w:rsid w:val="61CF3BB8"/>
    <w:rsid w:val="61F69B7A"/>
    <w:rsid w:val="6237C0DF"/>
    <w:rsid w:val="624AFE44"/>
    <w:rsid w:val="62EF7A8E"/>
    <w:rsid w:val="63470D74"/>
    <w:rsid w:val="6353D17E"/>
    <w:rsid w:val="635F4E63"/>
    <w:rsid w:val="64AE4031"/>
    <w:rsid w:val="64BBBB73"/>
    <w:rsid w:val="64FCEBB2"/>
    <w:rsid w:val="65B596BB"/>
    <w:rsid w:val="65F2A935"/>
    <w:rsid w:val="661A9134"/>
    <w:rsid w:val="668A0858"/>
    <w:rsid w:val="66CE8865"/>
    <w:rsid w:val="66FFB6AA"/>
    <w:rsid w:val="675B9746"/>
    <w:rsid w:val="675BE74A"/>
    <w:rsid w:val="677DAC2A"/>
    <w:rsid w:val="67A3EA02"/>
    <w:rsid w:val="683E3BAC"/>
    <w:rsid w:val="68F0E6E2"/>
    <w:rsid w:val="68F5AB3C"/>
    <w:rsid w:val="69235AFB"/>
    <w:rsid w:val="696FAABC"/>
    <w:rsid w:val="6984B8F1"/>
    <w:rsid w:val="69993CED"/>
    <w:rsid w:val="69B68815"/>
    <w:rsid w:val="69EA4A4F"/>
    <w:rsid w:val="6A40B8AD"/>
    <w:rsid w:val="6A457FE2"/>
    <w:rsid w:val="6A701A3C"/>
    <w:rsid w:val="6A9E0237"/>
    <w:rsid w:val="6AD52331"/>
    <w:rsid w:val="6AF6AB13"/>
    <w:rsid w:val="6B029DDF"/>
    <w:rsid w:val="6B090430"/>
    <w:rsid w:val="6B33DE5C"/>
    <w:rsid w:val="6B9F310D"/>
    <w:rsid w:val="6BA214EC"/>
    <w:rsid w:val="6BD1B23D"/>
    <w:rsid w:val="6BF3FBA3"/>
    <w:rsid w:val="6C24215F"/>
    <w:rsid w:val="6C27FFC0"/>
    <w:rsid w:val="6C440178"/>
    <w:rsid w:val="6C62B058"/>
    <w:rsid w:val="6D0D7E58"/>
    <w:rsid w:val="6D3CA238"/>
    <w:rsid w:val="6DC38B3A"/>
    <w:rsid w:val="6E2CA96E"/>
    <w:rsid w:val="6F04A36E"/>
    <w:rsid w:val="6F0E931D"/>
    <w:rsid w:val="6F170FBC"/>
    <w:rsid w:val="6F6D7C42"/>
    <w:rsid w:val="6F7A7E5F"/>
    <w:rsid w:val="6F8143B1"/>
    <w:rsid w:val="6F9CF6F0"/>
    <w:rsid w:val="6FC9B5D5"/>
    <w:rsid w:val="6FE21EED"/>
    <w:rsid w:val="6FEAAFC2"/>
    <w:rsid w:val="70C0A23B"/>
    <w:rsid w:val="70D0D0B4"/>
    <w:rsid w:val="70F5B230"/>
    <w:rsid w:val="7107E33B"/>
    <w:rsid w:val="71818F53"/>
    <w:rsid w:val="71A95934"/>
    <w:rsid w:val="71DCD768"/>
    <w:rsid w:val="724C1FA6"/>
    <w:rsid w:val="72ACBEF3"/>
    <w:rsid w:val="72E68CC4"/>
    <w:rsid w:val="72EA19F4"/>
    <w:rsid w:val="7356CE69"/>
    <w:rsid w:val="73632C09"/>
    <w:rsid w:val="7371FCEC"/>
    <w:rsid w:val="73CCD9D5"/>
    <w:rsid w:val="73E165C8"/>
    <w:rsid w:val="74296A90"/>
    <w:rsid w:val="744FDB81"/>
    <w:rsid w:val="74BD2052"/>
    <w:rsid w:val="74C7CC9F"/>
    <w:rsid w:val="753D98B5"/>
    <w:rsid w:val="7550C789"/>
    <w:rsid w:val="755CBC3B"/>
    <w:rsid w:val="7573C34E"/>
    <w:rsid w:val="7595838F"/>
    <w:rsid w:val="759BF7C6"/>
    <w:rsid w:val="76B96856"/>
    <w:rsid w:val="76D8E03B"/>
    <w:rsid w:val="7705DC71"/>
    <w:rsid w:val="772DEF03"/>
    <w:rsid w:val="77651838"/>
    <w:rsid w:val="77754ECA"/>
    <w:rsid w:val="785CADF2"/>
    <w:rsid w:val="786A804A"/>
    <w:rsid w:val="786B8820"/>
    <w:rsid w:val="78B7DD09"/>
    <w:rsid w:val="78D82AD5"/>
    <w:rsid w:val="790B97EE"/>
    <w:rsid w:val="79AA5521"/>
    <w:rsid w:val="79E31760"/>
    <w:rsid w:val="7A1B3F2E"/>
    <w:rsid w:val="7BCCF144"/>
    <w:rsid w:val="7C8EFD75"/>
    <w:rsid w:val="7CAB85C5"/>
    <w:rsid w:val="7D60FC14"/>
    <w:rsid w:val="7DE72D7C"/>
    <w:rsid w:val="7E290FAC"/>
    <w:rsid w:val="7E80CBB6"/>
    <w:rsid w:val="7EBA2D2D"/>
    <w:rsid w:val="7EE86777"/>
    <w:rsid w:val="7F48A61B"/>
    <w:rsid w:val="7F546233"/>
    <w:rsid w:val="7F5C9554"/>
    <w:rsid w:val="7FD64CBF"/>
    <w:rsid w:val="7FEFE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FC14"/>
  <w15:chartTrackingRefBased/>
  <w15:docId w15:val="{2A66D00A-729C-4113-80F3-5225D88103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3C41"/>
  </w:style>
  <w:style w:type="paragraph" w:styleId="Heading1">
    <w:name w:val="heading 1"/>
    <w:basedOn w:val="Normal"/>
    <w:next w:val="Normal"/>
    <w:link w:val="Heading1Char"/>
    <w:uiPriority w:val="9"/>
    <w:qFormat/>
    <w:rsid w:val="008B3C41"/>
    <w:pPr>
      <w:keepNext/>
      <w:keepLines/>
      <w:spacing w:before="320" w:after="0" w:line="240" w:lineRule="auto"/>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3C41"/>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Heading3">
    <w:name w:val="heading 3"/>
    <w:basedOn w:val="Normal"/>
    <w:next w:val="Normal"/>
    <w:link w:val="Heading3Char"/>
    <w:uiPriority w:val="9"/>
    <w:unhideWhenUsed/>
    <w:qFormat/>
    <w:rsid w:val="008B3C41"/>
    <w:pPr>
      <w:keepNext/>
      <w:keepLines/>
      <w:spacing w:before="40" w:after="0" w:line="240" w:lineRule="auto"/>
      <w:outlineLvl w:val="2"/>
    </w:pPr>
    <w:rPr>
      <w:rFonts w:asciiTheme="majorHAnsi" w:hAnsiTheme="majorHAnsi" w:eastAsiaTheme="majorEastAsia" w:cstheme="majorBidi"/>
      <w:color w:val="44546A" w:themeColor="text2"/>
      <w:sz w:val="24"/>
      <w:szCs w:val="24"/>
    </w:rPr>
  </w:style>
  <w:style w:type="paragraph" w:styleId="Heading4">
    <w:name w:val="heading 4"/>
    <w:basedOn w:val="Normal"/>
    <w:next w:val="Normal"/>
    <w:link w:val="Heading4Char"/>
    <w:uiPriority w:val="9"/>
    <w:semiHidden/>
    <w:unhideWhenUsed/>
    <w:qFormat/>
    <w:rsid w:val="008B3C41"/>
    <w:pPr>
      <w:keepNext/>
      <w:keepLines/>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8B3C41"/>
    <w:pPr>
      <w:keepNext/>
      <w:keepLines/>
      <w:spacing w:before="40" w:after="0"/>
      <w:outlineLvl w:val="4"/>
    </w:pPr>
    <w:rPr>
      <w:rFonts w:asciiTheme="majorHAnsi" w:hAnsiTheme="majorHAnsi" w:eastAsiaTheme="majorEastAsia" w:cstheme="majorBidi"/>
      <w:color w:val="44546A" w:themeColor="text2"/>
      <w:sz w:val="22"/>
      <w:szCs w:val="22"/>
    </w:rPr>
  </w:style>
  <w:style w:type="paragraph" w:styleId="Heading6">
    <w:name w:val="heading 6"/>
    <w:basedOn w:val="Normal"/>
    <w:next w:val="Normal"/>
    <w:link w:val="Heading6Char"/>
    <w:uiPriority w:val="9"/>
    <w:semiHidden/>
    <w:unhideWhenUsed/>
    <w:qFormat/>
    <w:rsid w:val="008B3C41"/>
    <w:pPr>
      <w:keepNext/>
      <w:keepLines/>
      <w:spacing w:before="40" w:after="0"/>
      <w:outlineLvl w:val="5"/>
    </w:pPr>
    <w:rPr>
      <w:rFonts w:asciiTheme="majorHAnsi" w:hAnsiTheme="majorHAnsi" w:eastAsiaTheme="majorEastAsia"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B3C41"/>
    <w:pPr>
      <w:keepNext/>
      <w:keepLines/>
      <w:spacing w:before="40" w:after="0"/>
      <w:outlineLvl w:val="6"/>
    </w:pPr>
    <w:rPr>
      <w:rFonts w:asciiTheme="majorHAnsi" w:hAnsiTheme="majorHAnsi" w:eastAsiaTheme="majorEastAsia"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8B3C41"/>
    <w:pPr>
      <w:keepNext/>
      <w:keepLines/>
      <w:spacing w:before="40" w:after="0"/>
      <w:outlineLvl w:val="7"/>
    </w:pPr>
    <w:rPr>
      <w:rFonts w:asciiTheme="majorHAnsi" w:hAnsiTheme="majorHAnsi" w:eastAsiaTheme="majorEastAsia" w:cstheme="majorBidi"/>
      <w:b/>
      <w:bCs/>
      <w:color w:val="44546A" w:themeColor="text2"/>
    </w:rPr>
  </w:style>
  <w:style w:type="paragraph" w:styleId="Heading9">
    <w:name w:val="heading 9"/>
    <w:basedOn w:val="Normal"/>
    <w:next w:val="Normal"/>
    <w:link w:val="Heading9Char"/>
    <w:uiPriority w:val="9"/>
    <w:semiHidden/>
    <w:unhideWhenUsed/>
    <w:qFormat/>
    <w:rsid w:val="008B3C41"/>
    <w:pPr>
      <w:keepNext/>
      <w:keepLines/>
      <w:spacing w:before="40" w:after="0"/>
      <w:outlineLvl w:val="8"/>
    </w:pPr>
    <w:rPr>
      <w:rFonts w:asciiTheme="majorHAnsi" w:hAnsiTheme="majorHAnsi" w:eastAsiaTheme="majorEastAsia" w:cstheme="majorBidi"/>
      <w:b/>
      <w:bCs/>
      <w:i/>
      <w:iCs/>
      <w:color w:val="44546A"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3C41"/>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8B3C41"/>
    <w:rPr>
      <w:rFonts w:asciiTheme="majorHAnsi" w:hAnsiTheme="majorHAnsi" w:eastAsiaTheme="majorEastAsia" w:cstheme="majorBidi"/>
      <w:color w:val="404040" w:themeColor="text1" w:themeTint="BF"/>
      <w:sz w:val="28"/>
      <w:szCs w:val="28"/>
    </w:rPr>
  </w:style>
  <w:style w:type="character" w:styleId="Heading3Char" w:customStyle="1">
    <w:name w:val="Heading 3 Char"/>
    <w:basedOn w:val="DefaultParagraphFont"/>
    <w:link w:val="Heading3"/>
    <w:uiPriority w:val="9"/>
    <w:rsid w:val="008B3C41"/>
    <w:rPr>
      <w:rFonts w:asciiTheme="majorHAnsi" w:hAnsiTheme="majorHAnsi" w:eastAsiaTheme="majorEastAsia" w:cstheme="majorBidi"/>
      <w:color w:val="44546A" w:themeColor="text2"/>
      <w:sz w:val="24"/>
      <w:szCs w:val="24"/>
    </w:rPr>
  </w:style>
  <w:style w:type="character" w:styleId="Heading4Char" w:customStyle="1">
    <w:name w:val="Heading 4 Char"/>
    <w:basedOn w:val="DefaultParagraphFont"/>
    <w:link w:val="Heading4"/>
    <w:uiPriority w:val="9"/>
    <w:semiHidden/>
    <w:rsid w:val="008B3C41"/>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semiHidden/>
    <w:rsid w:val="008B3C41"/>
    <w:rPr>
      <w:rFonts w:asciiTheme="majorHAnsi" w:hAnsiTheme="majorHAnsi" w:eastAsiaTheme="majorEastAsia" w:cstheme="majorBidi"/>
      <w:color w:val="44546A" w:themeColor="text2"/>
      <w:sz w:val="22"/>
      <w:szCs w:val="22"/>
    </w:rPr>
  </w:style>
  <w:style w:type="character" w:styleId="Heading6Char" w:customStyle="1">
    <w:name w:val="Heading 6 Char"/>
    <w:basedOn w:val="DefaultParagraphFont"/>
    <w:link w:val="Heading6"/>
    <w:uiPriority w:val="9"/>
    <w:semiHidden/>
    <w:rsid w:val="008B3C41"/>
    <w:rPr>
      <w:rFonts w:asciiTheme="majorHAnsi" w:hAnsiTheme="majorHAnsi" w:eastAsiaTheme="majorEastAsia" w:cstheme="majorBidi"/>
      <w:i/>
      <w:iCs/>
      <w:color w:val="44546A" w:themeColor="text2"/>
      <w:sz w:val="21"/>
      <w:szCs w:val="21"/>
    </w:rPr>
  </w:style>
  <w:style w:type="character" w:styleId="Heading7Char" w:customStyle="1">
    <w:name w:val="Heading 7 Char"/>
    <w:basedOn w:val="DefaultParagraphFont"/>
    <w:link w:val="Heading7"/>
    <w:uiPriority w:val="9"/>
    <w:semiHidden/>
    <w:rsid w:val="008B3C41"/>
    <w:rPr>
      <w:rFonts w:asciiTheme="majorHAnsi" w:hAnsiTheme="majorHAnsi" w:eastAsiaTheme="majorEastAsia" w:cstheme="majorBidi"/>
      <w:i/>
      <w:iCs/>
      <w:color w:val="1F3864" w:themeColor="accent1" w:themeShade="80"/>
      <w:sz w:val="21"/>
      <w:szCs w:val="21"/>
    </w:rPr>
  </w:style>
  <w:style w:type="character" w:styleId="Heading8Char" w:customStyle="1">
    <w:name w:val="Heading 8 Char"/>
    <w:basedOn w:val="DefaultParagraphFont"/>
    <w:link w:val="Heading8"/>
    <w:uiPriority w:val="9"/>
    <w:semiHidden/>
    <w:rsid w:val="008B3C41"/>
    <w:rPr>
      <w:rFonts w:asciiTheme="majorHAnsi" w:hAnsiTheme="majorHAnsi" w:eastAsiaTheme="majorEastAsia" w:cstheme="majorBidi"/>
      <w:b/>
      <w:bCs/>
      <w:color w:val="44546A" w:themeColor="text2"/>
    </w:rPr>
  </w:style>
  <w:style w:type="character" w:styleId="Heading9Char" w:customStyle="1">
    <w:name w:val="Heading 9 Char"/>
    <w:basedOn w:val="DefaultParagraphFont"/>
    <w:link w:val="Heading9"/>
    <w:uiPriority w:val="9"/>
    <w:semiHidden/>
    <w:rsid w:val="008B3C41"/>
    <w:rPr>
      <w:rFonts w:asciiTheme="majorHAnsi" w:hAnsiTheme="majorHAnsi" w:eastAsiaTheme="majorEastAsia" w:cstheme="majorBidi"/>
      <w:b/>
      <w:bCs/>
      <w:i/>
      <w:iCs/>
      <w:color w:val="44546A" w:themeColor="text2"/>
    </w:rPr>
  </w:style>
  <w:style w:type="paragraph" w:styleId="Title">
    <w:name w:val="Title"/>
    <w:basedOn w:val="Normal"/>
    <w:next w:val="Normal"/>
    <w:link w:val="TitleChar"/>
    <w:uiPriority w:val="10"/>
    <w:qFormat/>
    <w:rsid w:val="008B3C41"/>
    <w:pPr>
      <w:spacing w:after="0" w:line="240" w:lineRule="auto"/>
      <w:contextualSpacing/>
    </w:pPr>
    <w:rPr>
      <w:rFonts w:asciiTheme="majorHAnsi" w:hAnsiTheme="majorHAnsi" w:eastAsiaTheme="majorEastAsia" w:cstheme="majorBidi"/>
      <w:color w:val="4472C4" w:themeColor="accent1"/>
      <w:spacing w:val="-10"/>
      <w:sz w:val="56"/>
      <w:szCs w:val="56"/>
    </w:rPr>
  </w:style>
  <w:style w:type="character" w:styleId="TitleChar" w:customStyle="1">
    <w:name w:val="Title Char"/>
    <w:basedOn w:val="DefaultParagraphFont"/>
    <w:link w:val="Title"/>
    <w:uiPriority w:val="10"/>
    <w:rsid w:val="008B3C41"/>
    <w:rPr>
      <w:rFonts w:asciiTheme="majorHAnsi" w:hAnsiTheme="majorHAnsi" w:eastAsiaTheme="majorEastAsia" w:cstheme="majorBidi"/>
      <w:color w:val="4472C4" w:themeColor="accent1"/>
      <w:spacing w:val="-10"/>
      <w:sz w:val="56"/>
      <w:szCs w:val="56"/>
    </w:rPr>
  </w:style>
  <w:style w:type="paragraph" w:styleId="Subtitle">
    <w:name w:val="Subtitle"/>
    <w:basedOn w:val="Normal"/>
    <w:next w:val="Normal"/>
    <w:link w:val="SubtitleChar"/>
    <w:uiPriority w:val="11"/>
    <w:qFormat/>
    <w:rsid w:val="008B3C41"/>
    <w:pPr>
      <w:numPr>
        <w:ilvl w:val="1"/>
      </w:numPr>
      <w:spacing w:line="240" w:lineRule="auto"/>
    </w:pPr>
    <w:rPr>
      <w:rFonts w:asciiTheme="majorHAnsi" w:hAnsiTheme="majorHAnsi" w:eastAsiaTheme="majorEastAsia" w:cstheme="majorBidi"/>
      <w:sz w:val="24"/>
      <w:szCs w:val="24"/>
    </w:rPr>
  </w:style>
  <w:style w:type="character" w:styleId="SubtitleChar" w:customStyle="1">
    <w:name w:val="Subtitle Char"/>
    <w:basedOn w:val="DefaultParagraphFont"/>
    <w:link w:val="Subtitle"/>
    <w:uiPriority w:val="11"/>
    <w:rsid w:val="008B3C41"/>
    <w:rPr>
      <w:rFonts w:asciiTheme="majorHAnsi" w:hAnsiTheme="majorHAnsi" w:eastAsiaTheme="majorEastAsia" w:cstheme="majorBidi"/>
      <w:sz w:val="24"/>
      <w:szCs w:val="24"/>
    </w:rPr>
  </w:style>
  <w:style w:type="paragraph" w:styleId="Quote">
    <w:name w:val="Quote"/>
    <w:basedOn w:val="Normal"/>
    <w:next w:val="Normal"/>
    <w:link w:val="QuoteChar"/>
    <w:uiPriority w:val="29"/>
    <w:qFormat/>
    <w:rsid w:val="008B3C41"/>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8B3C41"/>
    <w:rPr>
      <w:i/>
      <w:iCs/>
      <w:color w:val="404040" w:themeColor="text1" w:themeTint="BF"/>
    </w:rPr>
  </w:style>
  <w:style w:type="paragraph" w:styleId="Header">
    <w:name w:val="header"/>
    <w:basedOn w:val="Normal"/>
    <w:link w:val="HeaderChar"/>
    <w:uiPriority w:val="99"/>
    <w:unhideWhenUsed/>
    <w:rsid w:val="006774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74B1"/>
    <w:rPr>
      <w:rFonts w:eastAsiaTheme="minorEastAsia"/>
    </w:rPr>
  </w:style>
  <w:style w:type="paragraph" w:styleId="Footer">
    <w:name w:val="footer"/>
    <w:basedOn w:val="Normal"/>
    <w:link w:val="FooterChar"/>
    <w:uiPriority w:val="99"/>
    <w:unhideWhenUsed/>
    <w:rsid w:val="006774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74B1"/>
    <w:rPr>
      <w:rFonts w:eastAsiaTheme="minorEastAsia"/>
    </w:rPr>
  </w:style>
  <w:style w:type="paragraph" w:styleId="TableText" w:customStyle="1">
    <w:name w:val="Table Text"/>
    <w:rsid w:val="006774B1"/>
    <w:pPr>
      <w:spacing w:after="0" w:line="240" w:lineRule="auto"/>
    </w:pPr>
    <w:rPr>
      <w:rFonts w:ascii="Helvetica" w:hAnsi="Helvetica" w:eastAsia="Times New Roman" w:cs="Times New Roman"/>
      <w:color w:val="000000"/>
    </w:rPr>
  </w:style>
  <w:style w:type="table" w:styleId="TableGrid">
    <w:name w:val="Table Grid"/>
    <w:basedOn w:val="TableNormal"/>
    <w:uiPriority w:val="59"/>
    <w:rsid w:val="006774B1"/>
    <w:pPr>
      <w:spacing w:after="0" w:line="240" w:lineRule="auto"/>
    </w:pPr>
    <w:rPr>
      <w:sz w:val="21"/>
      <w:szCs w:val="21"/>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774B1"/>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6774B1"/>
  </w:style>
  <w:style w:type="character" w:styleId="eop" w:customStyle="1">
    <w:name w:val="eop"/>
    <w:basedOn w:val="DefaultParagraphFont"/>
    <w:rsid w:val="006774B1"/>
  </w:style>
  <w:style w:type="paragraph" w:styleId="BalloonText">
    <w:name w:val="Balloon Text"/>
    <w:basedOn w:val="Normal"/>
    <w:link w:val="BalloonTextChar"/>
    <w:uiPriority w:val="99"/>
    <w:semiHidden/>
    <w:unhideWhenUsed/>
    <w:rsid w:val="00C25BD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25BD4"/>
    <w:rPr>
      <w:rFonts w:ascii="Segoe UI" w:hAnsi="Segoe UI" w:cs="Segoe UI" w:eastAsiaTheme="minorEastAsia"/>
      <w:sz w:val="18"/>
      <w:szCs w:val="18"/>
    </w:rPr>
  </w:style>
  <w:style w:type="character" w:styleId="BookTitle">
    <w:name w:val="Book Title"/>
    <w:basedOn w:val="DefaultParagraphFont"/>
    <w:uiPriority w:val="33"/>
    <w:qFormat/>
    <w:rsid w:val="008B3C41"/>
    <w:rPr>
      <w:b/>
      <w:bCs/>
      <w:smallCaps/>
    </w:rPr>
  </w:style>
  <w:style w:type="character" w:styleId="Emphasis">
    <w:name w:val="Emphasis"/>
    <w:basedOn w:val="DefaultParagraphFont"/>
    <w:uiPriority w:val="20"/>
    <w:qFormat/>
    <w:rsid w:val="008B3C41"/>
    <w:rPr>
      <w:i/>
      <w:iCs/>
    </w:rPr>
  </w:style>
  <w:style w:type="paragraph" w:styleId="ListParagraph">
    <w:name w:val="List Paragraph"/>
    <w:basedOn w:val="Normal"/>
    <w:uiPriority w:val="34"/>
    <w:qFormat/>
    <w:rsid w:val="00246184"/>
    <w:pPr>
      <w:ind w:left="720"/>
      <w:contextualSpacing/>
    </w:pPr>
  </w:style>
  <w:style w:type="character" w:styleId="PlaceholderText">
    <w:name w:val="Placeholder Text"/>
    <w:basedOn w:val="DefaultParagraphFont"/>
    <w:uiPriority w:val="99"/>
    <w:semiHidden/>
    <w:rsid w:val="003F2C31"/>
    <w:rPr>
      <w:color w:val="808080"/>
    </w:rPr>
  </w:style>
  <w:style w:type="character" w:styleId="Hyperlink">
    <w:name w:val="Hyperlink"/>
    <w:basedOn w:val="DefaultParagraphFont"/>
    <w:uiPriority w:val="99"/>
    <w:unhideWhenUsed/>
    <w:rsid w:val="002447F2"/>
    <w:rPr>
      <w:color w:val="0563C1" w:themeColor="hyperlink"/>
      <w:u w:val="single"/>
    </w:rPr>
  </w:style>
  <w:style w:type="character" w:styleId="UnresolvedMention">
    <w:name w:val="Unresolved Mention"/>
    <w:basedOn w:val="DefaultParagraphFont"/>
    <w:uiPriority w:val="99"/>
    <w:semiHidden/>
    <w:unhideWhenUsed/>
    <w:rsid w:val="002447F2"/>
    <w:rPr>
      <w:color w:val="605E5C"/>
      <w:shd w:val="clear" w:color="auto" w:fill="E1DFDD"/>
    </w:rPr>
  </w:style>
  <w:style w:type="character" w:styleId="FollowedHyperlink">
    <w:name w:val="FollowedHyperlink"/>
    <w:basedOn w:val="DefaultParagraphFont"/>
    <w:uiPriority w:val="99"/>
    <w:semiHidden/>
    <w:unhideWhenUsed/>
    <w:rsid w:val="002447F2"/>
    <w:rPr>
      <w:color w:val="954F72" w:themeColor="followedHyperlink"/>
      <w:u w:val="single"/>
    </w:rPr>
  </w:style>
  <w:style w:type="paragraph" w:styleId="Caption">
    <w:name w:val="caption"/>
    <w:basedOn w:val="Normal"/>
    <w:next w:val="Normal"/>
    <w:uiPriority w:val="35"/>
    <w:semiHidden/>
    <w:unhideWhenUsed/>
    <w:qFormat/>
    <w:rsid w:val="008B3C41"/>
    <w:pPr>
      <w:spacing w:line="240" w:lineRule="auto"/>
    </w:pPr>
    <w:rPr>
      <w:b/>
      <w:bCs/>
      <w:smallCaps/>
      <w:color w:val="595959" w:themeColor="text1" w:themeTint="A6"/>
      <w:spacing w:val="6"/>
    </w:rPr>
  </w:style>
  <w:style w:type="character" w:styleId="Strong">
    <w:name w:val="Strong"/>
    <w:basedOn w:val="DefaultParagraphFont"/>
    <w:uiPriority w:val="22"/>
    <w:qFormat/>
    <w:rsid w:val="008B3C41"/>
    <w:rPr>
      <w:b/>
      <w:bCs/>
    </w:rPr>
  </w:style>
  <w:style w:type="paragraph" w:styleId="NoSpacing">
    <w:name w:val="No Spacing"/>
    <w:uiPriority w:val="1"/>
    <w:qFormat/>
    <w:rsid w:val="008B3C41"/>
    <w:pPr>
      <w:spacing w:after="0" w:line="240" w:lineRule="auto"/>
    </w:pPr>
  </w:style>
  <w:style w:type="paragraph" w:styleId="IntenseQuote">
    <w:name w:val="Intense Quote"/>
    <w:basedOn w:val="Normal"/>
    <w:next w:val="Normal"/>
    <w:link w:val="IntenseQuoteChar"/>
    <w:uiPriority w:val="30"/>
    <w:qFormat/>
    <w:rsid w:val="008B3C41"/>
    <w:pPr>
      <w:pBdr>
        <w:left w:val="single" w:color="4472C4" w:themeColor="accent1" w:sz="18" w:space="12"/>
      </w:pBdr>
      <w:spacing w:before="100" w:beforeAutospacing="1" w:line="300" w:lineRule="auto"/>
      <w:ind w:left="1224" w:right="1224"/>
    </w:pPr>
    <w:rPr>
      <w:rFonts w:asciiTheme="majorHAnsi" w:hAnsiTheme="majorHAnsi" w:eastAsiaTheme="majorEastAsia" w:cstheme="majorBidi"/>
      <w:color w:val="4472C4" w:themeColor="accent1"/>
      <w:sz w:val="28"/>
      <w:szCs w:val="28"/>
    </w:rPr>
  </w:style>
  <w:style w:type="character" w:styleId="IntenseQuoteChar" w:customStyle="1">
    <w:name w:val="Intense Quote Char"/>
    <w:basedOn w:val="DefaultParagraphFont"/>
    <w:link w:val="IntenseQuote"/>
    <w:uiPriority w:val="30"/>
    <w:rsid w:val="008B3C41"/>
    <w:rPr>
      <w:rFonts w:asciiTheme="majorHAnsi" w:hAnsiTheme="majorHAnsi" w:eastAsiaTheme="majorEastAsia" w:cstheme="majorBidi"/>
      <w:color w:val="4472C4" w:themeColor="accent1"/>
      <w:sz w:val="28"/>
      <w:szCs w:val="28"/>
    </w:rPr>
  </w:style>
  <w:style w:type="character" w:styleId="SubtleEmphasis">
    <w:name w:val="Subtle Emphasis"/>
    <w:basedOn w:val="DefaultParagraphFont"/>
    <w:uiPriority w:val="19"/>
    <w:qFormat/>
    <w:rsid w:val="008B3C41"/>
    <w:rPr>
      <w:i/>
      <w:iCs/>
      <w:color w:val="404040" w:themeColor="text1" w:themeTint="BF"/>
    </w:rPr>
  </w:style>
  <w:style w:type="character" w:styleId="IntenseEmphasis">
    <w:name w:val="Intense Emphasis"/>
    <w:basedOn w:val="DefaultParagraphFont"/>
    <w:uiPriority w:val="21"/>
    <w:qFormat/>
    <w:rsid w:val="008B3C41"/>
    <w:rPr>
      <w:b/>
      <w:bCs/>
      <w:i/>
      <w:iCs/>
    </w:rPr>
  </w:style>
  <w:style w:type="character" w:styleId="SubtleReference">
    <w:name w:val="Subtle Reference"/>
    <w:basedOn w:val="DefaultParagraphFont"/>
    <w:uiPriority w:val="31"/>
    <w:qFormat/>
    <w:rsid w:val="008B3C4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B3C41"/>
    <w:rPr>
      <w:b/>
      <w:bCs/>
      <w:smallCaps/>
      <w:spacing w:val="5"/>
      <w:u w:val="single"/>
    </w:rPr>
  </w:style>
  <w:style w:type="paragraph" w:styleId="TOCHeading">
    <w:name w:val="TOC Heading"/>
    <w:basedOn w:val="Heading1"/>
    <w:next w:val="Normal"/>
    <w:uiPriority w:val="39"/>
    <w:semiHidden/>
    <w:unhideWhenUsed/>
    <w:qFormat/>
    <w:rsid w:val="008B3C41"/>
    <w:pPr>
      <w:outlineLvl w:val="9"/>
    </w:pPr>
  </w:style>
  <w:style w:type="character" w:styleId="CommentReference">
    <w:name w:val="annotation reference"/>
    <w:basedOn w:val="DefaultParagraphFont"/>
    <w:uiPriority w:val="99"/>
    <w:semiHidden/>
    <w:unhideWhenUsed/>
    <w:rsid w:val="00E62AF4"/>
    <w:rPr>
      <w:sz w:val="16"/>
      <w:szCs w:val="16"/>
    </w:rPr>
  </w:style>
  <w:style w:type="paragraph" w:styleId="CommentText">
    <w:name w:val="annotation text"/>
    <w:basedOn w:val="Normal"/>
    <w:link w:val="CommentTextChar"/>
    <w:uiPriority w:val="99"/>
    <w:semiHidden/>
    <w:unhideWhenUsed/>
    <w:rsid w:val="00E62AF4"/>
    <w:pPr>
      <w:widowControl w:val="0"/>
      <w:autoSpaceDE w:val="0"/>
      <w:autoSpaceDN w:val="0"/>
      <w:spacing w:after="0" w:line="240" w:lineRule="auto"/>
    </w:pPr>
    <w:rPr>
      <w:rFonts w:ascii="Times New Roman" w:hAnsi="Times New Roman" w:eastAsia="Times New Roman" w:cs="Times New Roman"/>
    </w:rPr>
  </w:style>
  <w:style w:type="character" w:styleId="CommentTextChar" w:customStyle="1">
    <w:name w:val="Comment Text Char"/>
    <w:basedOn w:val="DefaultParagraphFont"/>
    <w:link w:val="CommentText"/>
    <w:uiPriority w:val="99"/>
    <w:semiHidden/>
    <w:rsid w:val="00E62AF4"/>
    <w:rPr>
      <w:rFonts w:ascii="Times New Roman" w:hAnsi="Times New Roman" w:eastAsia="Times New Roman" w:cs="Times New Roman"/>
    </w:rPr>
  </w:style>
  <w:style w:type="paragraph" w:styleId="TableParagraph" w:customStyle="1">
    <w:name w:val="Table Paragraph"/>
    <w:basedOn w:val="Normal"/>
    <w:uiPriority w:val="1"/>
    <w:qFormat/>
    <w:rsid w:val="00E62AF4"/>
    <w:pPr>
      <w:widowControl w:val="0"/>
      <w:autoSpaceDE w:val="0"/>
      <w:autoSpaceDN w:val="0"/>
      <w:spacing w:before="1" w:after="0" w:line="240" w:lineRule="auto"/>
      <w:ind w:left="105"/>
    </w:pPr>
    <w:rPr>
      <w:rFonts w:ascii="Times New Roman" w:hAnsi="Times New Roman" w:eastAsia="Times New Roman" w:cs="Times New Roman"/>
      <w:sz w:val="22"/>
      <w:szCs w:val="22"/>
    </w:rPr>
  </w:style>
  <w:style w:type="paragraph" w:styleId="CommentSubject">
    <w:name w:val="annotation subject"/>
    <w:basedOn w:val="CommentText"/>
    <w:next w:val="CommentText"/>
    <w:link w:val="CommentSubjectChar"/>
    <w:uiPriority w:val="99"/>
    <w:semiHidden/>
    <w:unhideWhenUsed/>
    <w:rsid w:val="00FB4D9C"/>
    <w:pPr>
      <w:widowControl/>
      <w:autoSpaceDE/>
      <w:autoSpaceDN/>
      <w:spacing w:after="120"/>
    </w:pPr>
    <w:rPr>
      <w:rFonts w:asciiTheme="minorHAnsi" w:hAnsiTheme="minorHAnsi" w:eastAsiaTheme="minorEastAsia" w:cstheme="minorBidi"/>
      <w:b/>
      <w:bCs/>
    </w:rPr>
  </w:style>
  <w:style w:type="character" w:styleId="CommentSubjectChar" w:customStyle="1">
    <w:name w:val="Comment Subject Char"/>
    <w:basedOn w:val="CommentTextChar"/>
    <w:link w:val="CommentSubject"/>
    <w:uiPriority w:val="99"/>
    <w:semiHidden/>
    <w:rsid w:val="00FB4D9C"/>
    <w:rPr>
      <w:rFonts w:ascii="Times New Roman" w:hAnsi="Times New Roman" w:eastAsia="Times New Roman" w:cs="Times New Roman"/>
      <w:b/>
      <w:bCs/>
    </w:rPr>
  </w:style>
  <w:style w:type="character" w:styleId="tabchar" w:customStyle="1">
    <w:name w:val="tabchar"/>
    <w:basedOn w:val="DefaultParagraphFont"/>
    <w:rsid w:val="009941B6"/>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856858">
      <w:bodyDiv w:val="1"/>
      <w:marLeft w:val="0"/>
      <w:marRight w:val="0"/>
      <w:marTop w:val="0"/>
      <w:marBottom w:val="0"/>
      <w:divBdr>
        <w:top w:val="none" w:sz="0" w:space="0" w:color="auto"/>
        <w:left w:val="none" w:sz="0" w:space="0" w:color="auto"/>
        <w:bottom w:val="none" w:sz="0" w:space="0" w:color="auto"/>
        <w:right w:val="none" w:sz="0" w:space="0" w:color="auto"/>
      </w:divBdr>
      <w:divsChild>
        <w:div w:id="1828135279">
          <w:marLeft w:val="0"/>
          <w:marRight w:val="0"/>
          <w:marTop w:val="0"/>
          <w:marBottom w:val="0"/>
          <w:divBdr>
            <w:top w:val="none" w:sz="0" w:space="0" w:color="auto"/>
            <w:left w:val="none" w:sz="0" w:space="0" w:color="auto"/>
            <w:bottom w:val="none" w:sz="0" w:space="0" w:color="auto"/>
            <w:right w:val="none" w:sz="0" w:space="0" w:color="auto"/>
          </w:divBdr>
          <w:divsChild>
            <w:div w:id="1105811370">
              <w:marLeft w:val="0"/>
              <w:marRight w:val="0"/>
              <w:marTop w:val="0"/>
              <w:marBottom w:val="0"/>
              <w:divBdr>
                <w:top w:val="none" w:sz="0" w:space="0" w:color="auto"/>
                <w:left w:val="none" w:sz="0" w:space="0" w:color="auto"/>
                <w:bottom w:val="none" w:sz="0" w:space="0" w:color="auto"/>
                <w:right w:val="none" w:sz="0" w:space="0" w:color="auto"/>
              </w:divBdr>
            </w:div>
            <w:div w:id="1240947456">
              <w:marLeft w:val="0"/>
              <w:marRight w:val="0"/>
              <w:marTop w:val="0"/>
              <w:marBottom w:val="0"/>
              <w:divBdr>
                <w:top w:val="none" w:sz="0" w:space="0" w:color="auto"/>
                <w:left w:val="none" w:sz="0" w:space="0" w:color="auto"/>
                <w:bottom w:val="none" w:sz="0" w:space="0" w:color="auto"/>
                <w:right w:val="none" w:sz="0" w:space="0" w:color="auto"/>
              </w:divBdr>
            </w:div>
            <w:div w:id="698286674">
              <w:marLeft w:val="0"/>
              <w:marRight w:val="0"/>
              <w:marTop w:val="0"/>
              <w:marBottom w:val="0"/>
              <w:divBdr>
                <w:top w:val="none" w:sz="0" w:space="0" w:color="auto"/>
                <w:left w:val="none" w:sz="0" w:space="0" w:color="auto"/>
                <w:bottom w:val="none" w:sz="0" w:space="0" w:color="auto"/>
                <w:right w:val="none" w:sz="0" w:space="0" w:color="auto"/>
              </w:divBdr>
            </w:div>
            <w:div w:id="37971712">
              <w:marLeft w:val="0"/>
              <w:marRight w:val="0"/>
              <w:marTop w:val="0"/>
              <w:marBottom w:val="0"/>
              <w:divBdr>
                <w:top w:val="none" w:sz="0" w:space="0" w:color="auto"/>
                <w:left w:val="none" w:sz="0" w:space="0" w:color="auto"/>
                <w:bottom w:val="none" w:sz="0" w:space="0" w:color="auto"/>
                <w:right w:val="none" w:sz="0" w:space="0" w:color="auto"/>
              </w:divBdr>
            </w:div>
            <w:div w:id="279920854">
              <w:marLeft w:val="0"/>
              <w:marRight w:val="0"/>
              <w:marTop w:val="0"/>
              <w:marBottom w:val="0"/>
              <w:divBdr>
                <w:top w:val="none" w:sz="0" w:space="0" w:color="auto"/>
                <w:left w:val="none" w:sz="0" w:space="0" w:color="auto"/>
                <w:bottom w:val="none" w:sz="0" w:space="0" w:color="auto"/>
                <w:right w:val="none" w:sz="0" w:space="0" w:color="auto"/>
              </w:divBdr>
            </w:div>
          </w:divsChild>
        </w:div>
        <w:div w:id="973172074">
          <w:marLeft w:val="0"/>
          <w:marRight w:val="0"/>
          <w:marTop w:val="0"/>
          <w:marBottom w:val="0"/>
          <w:divBdr>
            <w:top w:val="none" w:sz="0" w:space="0" w:color="auto"/>
            <w:left w:val="none" w:sz="0" w:space="0" w:color="auto"/>
            <w:bottom w:val="none" w:sz="0" w:space="0" w:color="auto"/>
            <w:right w:val="none" w:sz="0" w:space="0" w:color="auto"/>
          </w:divBdr>
        </w:div>
        <w:div w:id="644041359">
          <w:marLeft w:val="0"/>
          <w:marRight w:val="0"/>
          <w:marTop w:val="0"/>
          <w:marBottom w:val="0"/>
          <w:divBdr>
            <w:top w:val="none" w:sz="0" w:space="0" w:color="auto"/>
            <w:left w:val="none" w:sz="0" w:space="0" w:color="auto"/>
            <w:bottom w:val="none" w:sz="0" w:space="0" w:color="auto"/>
            <w:right w:val="none" w:sz="0" w:space="0" w:color="auto"/>
          </w:divBdr>
        </w:div>
        <w:div w:id="1866404592">
          <w:marLeft w:val="0"/>
          <w:marRight w:val="0"/>
          <w:marTop w:val="0"/>
          <w:marBottom w:val="0"/>
          <w:divBdr>
            <w:top w:val="none" w:sz="0" w:space="0" w:color="auto"/>
            <w:left w:val="none" w:sz="0" w:space="0" w:color="auto"/>
            <w:bottom w:val="none" w:sz="0" w:space="0" w:color="auto"/>
            <w:right w:val="none" w:sz="0" w:space="0" w:color="auto"/>
          </w:divBdr>
        </w:div>
        <w:div w:id="468212617">
          <w:marLeft w:val="0"/>
          <w:marRight w:val="0"/>
          <w:marTop w:val="0"/>
          <w:marBottom w:val="0"/>
          <w:divBdr>
            <w:top w:val="none" w:sz="0" w:space="0" w:color="auto"/>
            <w:left w:val="none" w:sz="0" w:space="0" w:color="auto"/>
            <w:bottom w:val="none" w:sz="0" w:space="0" w:color="auto"/>
            <w:right w:val="none" w:sz="0" w:space="0" w:color="auto"/>
          </w:divBdr>
        </w:div>
        <w:div w:id="699862648">
          <w:marLeft w:val="0"/>
          <w:marRight w:val="0"/>
          <w:marTop w:val="0"/>
          <w:marBottom w:val="0"/>
          <w:divBdr>
            <w:top w:val="none" w:sz="0" w:space="0" w:color="auto"/>
            <w:left w:val="none" w:sz="0" w:space="0" w:color="auto"/>
            <w:bottom w:val="none" w:sz="0" w:space="0" w:color="auto"/>
            <w:right w:val="none" w:sz="0" w:space="0" w:color="auto"/>
          </w:divBdr>
        </w:div>
        <w:div w:id="605037883">
          <w:marLeft w:val="0"/>
          <w:marRight w:val="0"/>
          <w:marTop w:val="0"/>
          <w:marBottom w:val="0"/>
          <w:divBdr>
            <w:top w:val="none" w:sz="0" w:space="0" w:color="auto"/>
            <w:left w:val="none" w:sz="0" w:space="0" w:color="auto"/>
            <w:bottom w:val="none" w:sz="0" w:space="0" w:color="auto"/>
            <w:right w:val="none" w:sz="0" w:space="0" w:color="auto"/>
          </w:divBdr>
        </w:div>
        <w:div w:id="1597059020">
          <w:marLeft w:val="0"/>
          <w:marRight w:val="0"/>
          <w:marTop w:val="0"/>
          <w:marBottom w:val="0"/>
          <w:divBdr>
            <w:top w:val="none" w:sz="0" w:space="0" w:color="auto"/>
            <w:left w:val="none" w:sz="0" w:space="0" w:color="auto"/>
            <w:bottom w:val="none" w:sz="0" w:space="0" w:color="auto"/>
            <w:right w:val="none" w:sz="0" w:space="0" w:color="auto"/>
          </w:divBdr>
        </w:div>
        <w:div w:id="834883515">
          <w:marLeft w:val="0"/>
          <w:marRight w:val="0"/>
          <w:marTop w:val="0"/>
          <w:marBottom w:val="0"/>
          <w:divBdr>
            <w:top w:val="none" w:sz="0" w:space="0" w:color="auto"/>
            <w:left w:val="none" w:sz="0" w:space="0" w:color="auto"/>
            <w:bottom w:val="none" w:sz="0" w:space="0" w:color="auto"/>
            <w:right w:val="none" w:sz="0" w:space="0" w:color="auto"/>
          </w:divBdr>
        </w:div>
        <w:div w:id="1424571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microsoft.com/office/2020/10/relationships/intelligence" Target="intelligence2.xml" Id="R26a4ac25c57b42bc"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34D4FC2E64834B87157BCB15E9EAFA" ma:contentTypeVersion="10" ma:contentTypeDescription="Create a new document." ma:contentTypeScope="" ma:versionID="72a8294de60af0e50248f4bd4e0ef2a6">
  <xsd:schema xmlns:xsd="http://www.w3.org/2001/XMLSchema" xmlns:xs="http://www.w3.org/2001/XMLSchema" xmlns:p="http://schemas.microsoft.com/office/2006/metadata/properties" xmlns:ns2="2aec33df-52df-4b19-a318-55304a3ff686" xmlns:ns3="7fdb04f8-ebb0-4df0-be8d-8ad0e9ddc560" targetNamespace="http://schemas.microsoft.com/office/2006/metadata/properties" ma:root="true" ma:fieldsID="27aecf6113d486f6775757137abddecf" ns2:_="" ns3:_="">
    <xsd:import namespace="2aec33df-52df-4b19-a318-55304a3ff686"/>
    <xsd:import namespace="7fdb04f8-ebb0-4df0-be8d-8ad0e9ddc5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c33df-52df-4b19-a318-55304a3ff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db04f8-ebb0-4df0-be8d-8ad0e9ddc5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1DE546-B119-43FA-9BC9-E6CEC0F0EDF6}">
  <ds:schemaRefs>
    <ds:schemaRef ds:uri="http://schemas.microsoft.com/sharepoint/v3/contenttype/forms"/>
  </ds:schemaRefs>
</ds:datastoreItem>
</file>

<file path=customXml/itemProps2.xml><?xml version="1.0" encoding="utf-8"?>
<ds:datastoreItem xmlns:ds="http://schemas.openxmlformats.org/officeDocument/2006/customXml" ds:itemID="{C04B3ADF-B191-4940-9316-E442CE5A6CAC}"/>
</file>

<file path=customXml/itemProps3.xml><?xml version="1.0" encoding="utf-8"?>
<ds:datastoreItem xmlns:ds="http://schemas.openxmlformats.org/officeDocument/2006/customXml" ds:itemID="{BFC76D5B-4C3C-40FF-BEB4-E0BA272F41E4}">
  <ds:schemaRefs>
    <ds:schemaRef ds:uri="http://schemas.openxmlformats.org/officeDocument/2006/bibliography"/>
  </ds:schemaRefs>
</ds:datastoreItem>
</file>

<file path=customXml/itemProps4.xml><?xml version="1.0" encoding="utf-8"?>
<ds:datastoreItem xmlns:ds="http://schemas.openxmlformats.org/officeDocument/2006/customXml" ds:itemID="{1BCB8B88-303E-4967-8F63-718AC47A2775}">
  <ds:schemaRefs>
    <ds:schemaRef ds:uri="http://schemas.openxmlformats.org/package/2006/metadata/core-properties"/>
    <ds:schemaRef ds:uri="http://purl.org/dc/dcmitype/"/>
    <ds:schemaRef ds:uri="http://purl.org/dc/terms/"/>
    <ds:schemaRef ds:uri="7fdb04f8-ebb0-4df0-be8d-8ad0e9ddc560"/>
    <ds:schemaRef ds:uri="2aec33df-52df-4b19-a318-55304a3ff686"/>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Reid-Burrell</dc:creator>
  <cp:keywords/>
  <dc:description/>
  <cp:lastModifiedBy>Christine Cerullo</cp:lastModifiedBy>
  <cp:revision>33</cp:revision>
  <dcterms:created xsi:type="dcterms:W3CDTF">2022-06-09T14:58:00Z</dcterms:created>
  <dcterms:modified xsi:type="dcterms:W3CDTF">2025-11-04T13:47:15Z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0x0101002834D4FC2E64834B87157BCB15E9EAFA</vt:lpwstr>
  </property>
</Properties>
</file>