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AE5CA" w14:textId="77777777" w:rsidR="001B7605" w:rsidRPr="00650163" w:rsidRDefault="00430497" w:rsidP="00CB2787">
      <w:pPr>
        <w:spacing w:after="0" w:line="360" w:lineRule="auto"/>
        <w:ind w:firstLine="720"/>
        <w:rPr>
          <w:rFonts w:ascii="Segoe UI" w:hAnsi="Segoe UI" w:cs="Segoe UI"/>
          <w:sz w:val="28"/>
          <w:szCs w:val="28"/>
        </w:rPr>
      </w:pPr>
      <w:r w:rsidRPr="00650163">
        <w:rPr>
          <w:rFonts w:ascii="Segoe UI" w:hAnsi="Segoe UI" w:cs="Segoe UI"/>
          <w:sz w:val="28"/>
          <w:szCs w:val="28"/>
        </w:rPr>
        <w:t xml:space="preserve">Hello and welcome to Accessibility's web module on requesting a note-taker with Accessibility Services.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For your convenience, there is closed captioning provided for this video.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In addition, please find the link for a transcript of the video below on th</w:t>
      </w:r>
      <w:r w:rsidR="00757EE8" w:rsidRPr="00650163">
        <w:rPr>
          <w:rFonts w:ascii="Segoe UI" w:hAnsi="Segoe UI" w:cs="Segoe UI"/>
          <w:sz w:val="28"/>
          <w:szCs w:val="28"/>
        </w:rPr>
        <w:t>is</w:t>
      </w:r>
      <w:r w:rsidRPr="00650163">
        <w:rPr>
          <w:rFonts w:ascii="Segoe UI" w:hAnsi="Segoe UI" w:cs="Segoe UI"/>
          <w:sz w:val="28"/>
          <w:szCs w:val="28"/>
        </w:rPr>
        <w:t xml:space="preserve"> web page. </w:t>
      </w:r>
    </w:p>
    <w:p w14:paraId="54BE5D42" w14:textId="77777777" w:rsidR="001B7605" w:rsidRPr="00650163" w:rsidRDefault="00430497" w:rsidP="00CB2787">
      <w:pPr>
        <w:spacing w:after="0" w:line="360" w:lineRule="auto"/>
        <w:ind w:firstLine="720"/>
        <w:rPr>
          <w:rFonts w:ascii="Segoe UI" w:hAnsi="Segoe UI" w:cs="Segoe UI"/>
          <w:sz w:val="28"/>
          <w:szCs w:val="28"/>
        </w:rPr>
      </w:pPr>
      <w:r w:rsidRPr="00650163">
        <w:rPr>
          <w:rFonts w:ascii="Segoe UI" w:hAnsi="Segoe UI" w:cs="Segoe UI"/>
          <w:sz w:val="28"/>
          <w:szCs w:val="28"/>
        </w:rPr>
        <w:t>Students who have self-renewed for the academic term or registered with Accessibility for the current academic year</w:t>
      </w:r>
      <w:r w:rsidR="006921DF">
        <w:rPr>
          <w:rFonts w:ascii="Segoe UI" w:hAnsi="Segoe UI" w:cs="Segoe UI"/>
          <w:sz w:val="28"/>
          <w:szCs w:val="28"/>
        </w:rPr>
        <w:t>;</w:t>
      </w:r>
      <w:r w:rsidRPr="00650163">
        <w:rPr>
          <w:rFonts w:ascii="Segoe UI" w:hAnsi="Segoe UI" w:cs="Segoe UI"/>
          <w:sz w:val="28"/>
          <w:szCs w:val="28"/>
        </w:rPr>
        <w:t xml:space="preserve"> and </w:t>
      </w:r>
      <w:r w:rsidR="006921DF">
        <w:rPr>
          <w:rFonts w:ascii="Segoe UI" w:hAnsi="Segoe UI" w:cs="Segoe UI"/>
          <w:sz w:val="28"/>
          <w:szCs w:val="28"/>
        </w:rPr>
        <w:t xml:space="preserve">students </w:t>
      </w:r>
      <w:r w:rsidRPr="00650163">
        <w:rPr>
          <w:rFonts w:ascii="Segoe UI" w:hAnsi="Segoe UI" w:cs="Segoe UI"/>
          <w:sz w:val="28"/>
          <w:szCs w:val="28"/>
        </w:rPr>
        <w:t>who receive note-taking accommodations can request note-taking on the Accessibility Information Management System also known as AIMS.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 To request notes, you will need to log on to AIMS. AIMS can be accessed by entering the following website into your web browser: </w:t>
      </w:r>
      <w:proofErr w:type="spellStart"/>
      <w:r w:rsidRPr="00650163">
        <w:rPr>
          <w:rFonts w:ascii="Segoe UI" w:hAnsi="Segoe UI" w:cs="Segoe UI"/>
          <w:sz w:val="28"/>
          <w:szCs w:val="28"/>
        </w:rPr>
        <w:t>utm</w:t>
      </w:r>
      <w:proofErr w:type="spellEnd"/>
      <w:r w:rsidRPr="00650163">
        <w:rPr>
          <w:rFonts w:ascii="Segoe UI" w:hAnsi="Segoe UI" w:cs="Segoe UI"/>
          <w:sz w:val="28"/>
          <w:szCs w:val="28"/>
        </w:rPr>
        <w:t xml:space="preserve"> dot </w:t>
      </w:r>
      <w:proofErr w:type="spellStart"/>
      <w:r w:rsidRPr="00650163">
        <w:rPr>
          <w:rFonts w:ascii="Segoe UI" w:hAnsi="Segoe UI" w:cs="Segoe UI"/>
          <w:sz w:val="28"/>
          <w:szCs w:val="28"/>
        </w:rPr>
        <w:t>utoronto</w:t>
      </w:r>
      <w:proofErr w:type="spellEnd"/>
      <w:r w:rsidRPr="00650163">
        <w:rPr>
          <w:rFonts w:ascii="Segoe UI" w:hAnsi="Segoe UI" w:cs="Segoe UI"/>
          <w:sz w:val="28"/>
          <w:szCs w:val="28"/>
        </w:rPr>
        <w:t xml:space="preserve"> dot c</w:t>
      </w:r>
      <w:r w:rsidR="00CA4FD5" w:rsidRPr="00650163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a forward slash access</w:t>
      </w:r>
      <w:r w:rsidR="00757EE8" w:rsidRPr="00650163">
        <w:rPr>
          <w:rFonts w:ascii="Segoe UI" w:hAnsi="Segoe UI" w:cs="Segoe UI"/>
          <w:sz w:val="28"/>
          <w:szCs w:val="28"/>
        </w:rPr>
        <w:t>ibility</w:t>
      </w:r>
      <w:r w:rsidRPr="00650163">
        <w:rPr>
          <w:rFonts w:ascii="Segoe UI" w:hAnsi="Segoe UI" w:cs="Segoe UI"/>
          <w:sz w:val="28"/>
          <w:szCs w:val="28"/>
        </w:rPr>
        <w:t xml:space="preserve">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You will be directed to Accessibility's main website.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On th</w:t>
      </w:r>
      <w:r w:rsidR="00757EE8" w:rsidRPr="00650163">
        <w:rPr>
          <w:rFonts w:ascii="Segoe UI" w:hAnsi="Segoe UI" w:cs="Segoe UI"/>
          <w:sz w:val="28"/>
          <w:szCs w:val="28"/>
        </w:rPr>
        <w:t>is</w:t>
      </w:r>
      <w:r w:rsidRPr="00650163">
        <w:rPr>
          <w:rFonts w:ascii="Segoe UI" w:hAnsi="Segoe UI" w:cs="Segoe UI"/>
          <w:sz w:val="28"/>
          <w:szCs w:val="28"/>
        </w:rPr>
        <w:t xml:space="preserve"> page, you will find a </w:t>
      </w:r>
      <w:proofErr w:type="spellStart"/>
      <w:r w:rsidRPr="00650163">
        <w:rPr>
          <w:rFonts w:ascii="Segoe UI" w:hAnsi="Segoe UI" w:cs="Segoe UI"/>
          <w:sz w:val="28"/>
          <w:szCs w:val="28"/>
        </w:rPr>
        <w:t>heading</w:t>
      </w:r>
      <w:proofErr w:type="spellEnd"/>
      <w:r w:rsidRPr="00650163">
        <w:rPr>
          <w:rFonts w:ascii="Segoe UI" w:hAnsi="Segoe UI" w:cs="Segoe UI"/>
          <w:sz w:val="28"/>
          <w:szCs w:val="28"/>
        </w:rPr>
        <w:t xml:space="preserve"> on the left-hand side of the page titled Accessibility Information Management System for students.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Beneath the heading will be a link that states login.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Click this link.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You will be directed to the AIMS </w:t>
      </w:r>
      <w:r w:rsidR="00EC213D" w:rsidRPr="00650163">
        <w:rPr>
          <w:rFonts w:ascii="Segoe UI" w:hAnsi="Segoe UI" w:cs="Segoe UI"/>
          <w:sz w:val="28"/>
          <w:szCs w:val="28"/>
        </w:rPr>
        <w:t>login</w:t>
      </w:r>
      <w:r w:rsidRPr="00650163">
        <w:rPr>
          <w:rFonts w:ascii="Segoe UI" w:hAnsi="Segoe UI" w:cs="Segoe UI"/>
          <w:sz w:val="28"/>
          <w:szCs w:val="28"/>
        </w:rPr>
        <w:t xml:space="preserve"> page.</w:t>
      </w:r>
      <w:r w:rsidR="00CA4FD5" w:rsidRPr="00650163">
        <w:rPr>
          <w:rFonts w:ascii="Segoe UI" w:hAnsi="Segoe UI" w:cs="Segoe UI"/>
          <w:sz w:val="28"/>
          <w:szCs w:val="28"/>
        </w:rPr>
        <w:t xml:space="preserve">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Please select the AIMS link located in the </w:t>
      </w:r>
      <w:proofErr w:type="spellStart"/>
      <w:r w:rsidRPr="00650163">
        <w:rPr>
          <w:rFonts w:ascii="Segoe UI" w:hAnsi="Segoe UI" w:cs="Segoe UI"/>
          <w:sz w:val="28"/>
          <w:szCs w:val="28"/>
        </w:rPr>
        <w:t>centre</w:t>
      </w:r>
      <w:proofErr w:type="spellEnd"/>
      <w:r w:rsidRPr="00650163">
        <w:rPr>
          <w:rFonts w:ascii="Segoe UI" w:hAnsi="Segoe UI" w:cs="Segoe UI"/>
          <w:sz w:val="28"/>
          <w:szCs w:val="28"/>
        </w:rPr>
        <w:t xml:space="preserve"> of the page.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You will then be directed to the AIMS welcome page.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On this page</w:t>
      </w:r>
      <w:r w:rsidR="004D6CCA" w:rsidRPr="00650163">
        <w:rPr>
          <w:rFonts w:ascii="Segoe UI" w:hAnsi="Segoe UI" w:cs="Segoe UI"/>
          <w:sz w:val="28"/>
          <w:szCs w:val="28"/>
        </w:rPr>
        <w:t xml:space="preserve">, </w:t>
      </w:r>
      <w:r w:rsidRPr="00650163">
        <w:rPr>
          <w:rFonts w:ascii="Segoe UI" w:hAnsi="Segoe UI" w:cs="Segoe UI"/>
          <w:sz w:val="28"/>
          <w:szCs w:val="28"/>
        </w:rPr>
        <w:t xml:space="preserve">there are several icons.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To request note-taking, select the </w:t>
      </w:r>
      <w:r w:rsidR="00230997" w:rsidRPr="006921DF">
        <w:rPr>
          <w:rFonts w:ascii="Segoe UI" w:hAnsi="Segoe UI" w:cs="Segoe UI"/>
          <w:b/>
          <w:sz w:val="28"/>
          <w:szCs w:val="28"/>
        </w:rPr>
        <w:t>C</w:t>
      </w:r>
      <w:r w:rsidR="006921DF" w:rsidRPr="006921DF">
        <w:rPr>
          <w:rFonts w:ascii="Segoe UI" w:hAnsi="Segoe UI" w:cs="Segoe UI"/>
          <w:b/>
          <w:sz w:val="28"/>
          <w:szCs w:val="28"/>
        </w:rPr>
        <w:t>ourse</w:t>
      </w:r>
      <w:r w:rsidRPr="006921DF">
        <w:rPr>
          <w:rFonts w:ascii="Segoe UI" w:hAnsi="Segoe UI" w:cs="Segoe UI"/>
          <w:b/>
          <w:sz w:val="28"/>
          <w:szCs w:val="28"/>
        </w:rPr>
        <w:t xml:space="preserve"> </w:t>
      </w:r>
      <w:r w:rsidR="00230997" w:rsidRPr="006921DF">
        <w:rPr>
          <w:rFonts w:ascii="Segoe UI" w:hAnsi="Segoe UI" w:cs="Segoe UI"/>
          <w:b/>
          <w:sz w:val="28"/>
          <w:szCs w:val="28"/>
        </w:rPr>
        <w:t>N</w:t>
      </w:r>
      <w:r w:rsidRPr="006921DF">
        <w:rPr>
          <w:rFonts w:ascii="Segoe UI" w:hAnsi="Segoe UI" w:cs="Segoe UI"/>
          <w:b/>
          <w:sz w:val="28"/>
          <w:szCs w:val="28"/>
        </w:rPr>
        <w:t>o</w:t>
      </w:r>
      <w:r w:rsidR="006921DF" w:rsidRPr="006921DF">
        <w:rPr>
          <w:rFonts w:ascii="Segoe UI" w:hAnsi="Segoe UI" w:cs="Segoe UI"/>
          <w:b/>
          <w:sz w:val="28"/>
          <w:szCs w:val="28"/>
        </w:rPr>
        <w:t>tes</w:t>
      </w:r>
      <w:r w:rsidRPr="00650163">
        <w:rPr>
          <w:rFonts w:ascii="Segoe UI" w:hAnsi="Segoe UI" w:cs="Segoe UI"/>
          <w:sz w:val="28"/>
          <w:szCs w:val="28"/>
        </w:rPr>
        <w:t xml:space="preserve"> icon.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You will then be re-directed to the welcome page for the</w:t>
      </w:r>
      <w:r w:rsidR="00CA4FD5" w:rsidRPr="00650163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note-taking program.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You will see several tabs on t</w:t>
      </w:r>
      <w:r w:rsidR="00CA4FD5" w:rsidRPr="00650163">
        <w:rPr>
          <w:rFonts w:ascii="Segoe UI" w:hAnsi="Segoe UI" w:cs="Segoe UI"/>
          <w:sz w:val="28"/>
          <w:szCs w:val="28"/>
        </w:rPr>
        <w:t>he top of the page, select the Course</w:t>
      </w:r>
      <w:r w:rsidR="004D6CCA" w:rsidRPr="00650163">
        <w:rPr>
          <w:rFonts w:ascii="Segoe UI" w:hAnsi="Segoe UI" w:cs="Segoe UI"/>
          <w:sz w:val="28"/>
          <w:szCs w:val="28"/>
        </w:rPr>
        <w:t xml:space="preserve"> </w:t>
      </w:r>
      <w:r w:rsidR="006E7D42" w:rsidRPr="00650163">
        <w:rPr>
          <w:rFonts w:ascii="Segoe UI" w:hAnsi="Segoe UI" w:cs="Segoe UI"/>
          <w:sz w:val="28"/>
          <w:szCs w:val="28"/>
        </w:rPr>
        <w:t>slash n</w:t>
      </w:r>
      <w:r w:rsidRPr="00650163">
        <w:rPr>
          <w:rFonts w:ascii="Segoe UI" w:hAnsi="Segoe UI" w:cs="Segoe UI"/>
          <w:sz w:val="28"/>
          <w:szCs w:val="28"/>
        </w:rPr>
        <w:t xml:space="preserve">otes tab. You will then be required to log in with your UTOR ID and password. </w:t>
      </w:r>
    </w:p>
    <w:p w14:paraId="260C95E1" w14:textId="69AD9540" w:rsidR="001B7605" w:rsidRPr="00650163" w:rsidRDefault="00430497" w:rsidP="00CB2787">
      <w:pPr>
        <w:spacing w:after="0" w:line="360" w:lineRule="auto"/>
        <w:ind w:firstLine="720"/>
        <w:rPr>
          <w:rFonts w:ascii="Segoe UI" w:hAnsi="Segoe UI" w:cs="Segoe UI"/>
          <w:sz w:val="28"/>
          <w:szCs w:val="28"/>
        </w:rPr>
      </w:pPr>
      <w:r w:rsidRPr="00650163">
        <w:rPr>
          <w:rFonts w:ascii="Segoe UI" w:hAnsi="Segoe UI" w:cs="Segoe UI"/>
          <w:sz w:val="28"/>
          <w:szCs w:val="28"/>
        </w:rPr>
        <w:t xml:space="preserve">On the page, the courses for which you are currently enrolled </w:t>
      </w:r>
      <w:r w:rsidR="00843C90">
        <w:rPr>
          <w:rFonts w:ascii="Segoe UI" w:hAnsi="Segoe UI" w:cs="Segoe UI"/>
          <w:sz w:val="28"/>
          <w:szCs w:val="28"/>
        </w:rPr>
        <w:t xml:space="preserve">in </w:t>
      </w:r>
      <w:r w:rsidRPr="00650163">
        <w:rPr>
          <w:rFonts w:ascii="Segoe UI" w:hAnsi="Segoe UI" w:cs="Segoe UI"/>
          <w:sz w:val="28"/>
          <w:szCs w:val="28"/>
        </w:rPr>
        <w:t xml:space="preserve">will be listed on the left-hand side.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On the right-hand side, there is a column </w:t>
      </w:r>
      <w:r w:rsidRPr="00650163">
        <w:rPr>
          <w:rFonts w:ascii="Segoe UI" w:hAnsi="Segoe UI" w:cs="Segoe UI"/>
          <w:sz w:val="28"/>
          <w:szCs w:val="28"/>
        </w:rPr>
        <w:lastRenderedPageBreak/>
        <w:t xml:space="preserve">titled </w:t>
      </w:r>
      <w:r w:rsidRPr="006921DF">
        <w:rPr>
          <w:rFonts w:ascii="Segoe UI" w:hAnsi="Segoe UI" w:cs="Segoe UI"/>
          <w:b/>
          <w:sz w:val="28"/>
          <w:szCs w:val="28"/>
        </w:rPr>
        <w:t>I require a note taker</w:t>
      </w:r>
      <w:r w:rsidRPr="00650163">
        <w:rPr>
          <w:rFonts w:ascii="Segoe UI" w:hAnsi="Segoe UI" w:cs="Segoe UI"/>
          <w:sz w:val="28"/>
          <w:szCs w:val="28"/>
        </w:rPr>
        <w:t xml:space="preserve">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Under this heading, there will be a </w:t>
      </w:r>
      <w:r w:rsidRPr="006921DF">
        <w:rPr>
          <w:rFonts w:ascii="Segoe UI" w:hAnsi="Segoe UI" w:cs="Segoe UI"/>
          <w:b/>
          <w:sz w:val="28"/>
          <w:szCs w:val="28"/>
        </w:rPr>
        <w:t>N</w:t>
      </w:r>
      <w:r w:rsidR="00650163" w:rsidRPr="006921DF">
        <w:rPr>
          <w:rFonts w:ascii="Segoe UI" w:hAnsi="Segoe UI" w:cs="Segoe UI"/>
          <w:b/>
          <w:sz w:val="28"/>
          <w:szCs w:val="28"/>
        </w:rPr>
        <w:t>O</w:t>
      </w:r>
      <w:r w:rsidRPr="00650163">
        <w:rPr>
          <w:rFonts w:ascii="Segoe UI" w:hAnsi="Segoe UI" w:cs="Segoe UI"/>
          <w:sz w:val="28"/>
          <w:szCs w:val="28"/>
        </w:rPr>
        <w:t xml:space="preserve"> next to each course. 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To obtain notes, this must be changed from </w:t>
      </w:r>
      <w:r w:rsidRPr="006921DF">
        <w:rPr>
          <w:rFonts w:ascii="Segoe UI" w:hAnsi="Segoe UI" w:cs="Segoe UI"/>
          <w:b/>
          <w:sz w:val="28"/>
          <w:szCs w:val="28"/>
        </w:rPr>
        <w:t>N</w:t>
      </w:r>
      <w:r w:rsidR="00650163" w:rsidRPr="006921DF">
        <w:rPr>
          <w:rFonts w:ascii="Segoe UI" w:hAnsi="Segoe UI" w:cs="Segoe UI"/>
          <w:b/>
          <w:sz w:val="28"/>
          <w:szCs w:val="28"/>
        </w:rPr>
        <w:t>O</w:t>
      </w:r>
      <w:r w:rsidRPr="00650163">
        <w:rPr>
          <w:rFonts w:ascii="Segoe UI" w:hAnsi="Segoe UI" w:cs="Segoe UI"/>
          <w:sz w:val="28"/>
          <w:szCs w:val="28"/>
        </w:rPr>
        <w:t xml:space="preserve"> to </w:t>
      </w:r>
      <w:r w:rsidRPr="006921DF">
        <w:rPr>
          <w:rFonts w:ascii="Segoe UI" w:hAnsi="Segoe UI" w:cs="Segoe UI"/>
          <w:b/>
          <w:sz w:val="28"/>
          <w:szCs w:val="28"/>
        </w:rPr>
        <w:t>Y</w:t>
      </w:r>
      <w:r w:rsidR="00650163" w:rsidRPr="006921DF">
        <w:rPr>
          <w:rFonts w:ascii="Segoe UI" w:hAnsi="Segoe UI" w:cs="Segoe UI"/>
          <w:b/>
          <w:sz w:val="28"/>
          <w:szCs w:val="28"/>
        </w:rPr>
        <w:t>ES</w:t>
      </w:r>
      <w:r w:rsidR="00A62E98" w:rsidRPr="00650163">
        <w:rPr>
          <w:rFonts w:ascii="Segoe UI" w:hAnsi="Segoe UI" w:cs="Segoe UI"/>
          <w:sz w:val="28"/>
          <w:szCs w:val="28"/>
        </w:rPr>
        <w:t xml:space="preserve"> by clicking on </w:t>
      </w:r>
      <w:r w:rsidR="00985DE8" w:rsidRPr="00650163">
        <w:rPr>
          <w:rFonts w:ascii="Segoe UI" w:hAnsi="Segoe UI" w:cs="Segoe UI"/>
          <w:sz w:val="28"/>
          <w:szCs w:val="28"/>
        </w:rPr>
        <w:t xml:space="preserve">the </w:t>
      </w:r>
      <w:r w:rsidR="00A62E98" w:rsidRPr="00650163">
        <w:rPr>
          <w:rFonts w:ascii="Segoe UI" w:hAnsi="Segoe UI" w:cs="Segoe UI"/>
          <w:sz w:val="28"/>
          <w:szCs w:val="28"/>
        </w:rPr>
        <w:t xml:space="preserve">change this </w:t>
      </w:r>
      <w:r w:rsidR="00075C4A" w:rsidRPr="00650163">
        <w:rPr>
          <w:rFonts w:ascii="Segoe UI" w:hAnsi="Segoe UI" w:cs="Segoe UI"/>
          <w:sz w:val="28"/>
          <w:szCs w:val="28"/>
        </w:rPr>
        <w:t xml:space="preserve">link </w:t>
      </w:r>
      <w:r w:rsidR="00A62E98" w:rsidRPr="00650163">
        <w:rPr>
          <w:rFonts w:ascii="Segoe UI" w:hAnsi="Segoe UI" w:cs="Segoe UI"/>
          <w:sz w:val="28"/>
          <w:szCs w:val="28"/>
        </w:rPr>
        <w:t xml:space="preserve">and </w:t>
      </w:r>
      <w:r w:rsidR="007B2A83" w:rsidRPr="00650163">
        <w:rPr>
          <w:rFonts w:ascii="Segoe UI" w:hAnsi="Segoe UI" w:cs="Segoe UI"/>
          <w:sz w:val="28"/>
          <w:szCs w:val="28"/>
        </w:rPr>
        <w:t xml:space="preserve">then </w:t>
      </w:r>
      <w:r w:rsidR="00A62E98" w:rsidRPr="00650163">
        <w:rPr>
          <w:rFonts w:ascii="Segoe UI" w:hAnsi="Segoe UI" w:cs="Segoe UI"/>
          <w:sz w:val="28"/>
          <w:szCs w:val="28"/>
        </w:rPr>
        <w:t>select</w:t>
      </w:r>
      <w:r w:rsidR="007B2A83" w:rsidRPr="00650163">
        <w:rPr>
          <w:rFonts w:ascii="Segoe UI" w:hAnsi="Segoe UI" w:cs="Segoe UI"/>
          <w:sz w:val="28"/>
          <w:szCs w:val="28"/>
        </w:rPr>
        <w:t xml:space="preserve">ing </w:t>
      </w:r>
      <w:r w:rsidR="00A62E98" w:rsidRPr="006921DF">
        <w:rPr>
          <w:rFonts w:ascii="Segoe UI" w:hAnsi="Segoe UI" w:cs="Segoe UI"/>
          <w:b/>
          <w:sz w:val="28"/>
          <w:szCs w:val="28"/>
        </w:rPr>
        <w:t>OK</w:t>
      </w:r>
      <w:r w:rsidR="00A62E98" w:rsidRPr="00650163">
        <w:rPr>
          <w:rFonts w:ascii="Segoe UI" w:hAnsi="Segoe UI" w:cs="Segoe UI"/>
          <w:sz w:val="28"/>
          <w:szCs w:val="28"/>
        </w:rPr>
        <w:t xml:space="preserve"> on the pop-up window to confirm</w:t>
      </w:r>
      <w:r w:rsidR="00075C4A" w:rsidRPr="00650163">
        <w:rPr>
          <w:rFonts w:ascii="Segoe UI" w:hAnsi="Segoe UI" w:cs="Segoe UI"/>
          <w:sz w:val="28"/>
          <w:szCs w:val="28"/>
        </w:rPr>
        <w:t xml:space="preserve"> </w:t>
      </w:r>
      <w:r w:rsidR="004D6CCA" w:rsidRPr="00650163">
        <w:rPr>
          <w:rFonts w:ascii="Segoe UI" w:hAnsi="Segoe UI" w:cs="Segoe UI"/>
          <w:sz w:val="28"/>
          <w:szCs w:val="28"/>
        </w:rPr>
        <w:t>that you require a note-taker for the course</w:t>
      </w:r>
      <w:r w:rsidR="00A62E98" w:rsidRPr="00650163">
        <w:rPr>
          <w:rFonts w:ascii="Segoe UI" w:hAnsi="Segoe UI" w:cs="Segoe UI"/>
          <w:sz w:val="28"/>
          <w:szCs w:val="28"/>
        </w:rPr>
        <w:t>.  A</w:t>
      </w:r>
      <w:r w:rsidRPr="00650163">
        <w:rPr>
          <w:rFonts w:ascii="Segoe UI" w:hAnsi="Segoe UI" w:cs="Segoe UI"/>
          <w:sz w:val="28"/>
          <w:szCs w:val="28"/>
        </w:rPr>
        <w:t xml:space="preserve">fter </w:t>
      </w:r>
      <w:r w:rsidR="00A62E98" w:rsidRPr="00650163">
        <w:rPr>
          <w:rFonts w:ascii="Segoe UI" w:hAnsi="Segoe UI" w:cs="Segoe UI"/>
          <w:sz w:val="28"/>
          <w:szCs w:val="28"/>
        </w:rPr>
        <w:t>this</w:t>
      </w:r>
      <w:r w:rsidR="007B2A83" w:rsidRPr="00650163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point</w:t>
      </w:r>
      <w:r w:rsidR="00A62E98" w:rsidRPr="00650163">
        <w:rPr>
          <w:rFonts w:ascii="Segoe UI" w:hAnsi="Segoe UI" w:cs="Segoe UI"/>
          <w:sz w:val="28"/>
          <w:szCs w:val="28"/>
        </w:rPr>
        <w:t xml:space="preserve">, </w:t>
      </w:r>
      <w:r w:rsidRPr="00650163">
        <w:rPr>
          <w:rFonts w:ascii="Segoe UI" w:hAnsi="Segoe UI" w:cs="Segoe UI"/>
          <w:sz w:val="28"/>
          <w:szCs w:val="28"/>
        </w:rPr>
        <w:t>you</w:t>
      </w:r>
      <w:r w:rsidR="007B2A83" w:rsidRPr="00650163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>have requested notes for the course.</w:t>
      </w:r>
      <w:r w:rsidR="0077041B" w:rsidRPr="00650163">
        <w:rPr>
          <w:rFonts w:ascii="Segoe UI" w:hAnsi="Segoe UI" w:cs="Segoe UI"/>
          <w:sz w:val="28"/>
          <w:szCs w:val="28"/>
        </w:rPr>
        <w:t xml:space="preserve">  </w:t>
      </w:r>
    </w:p>
    <w:p w14:paraId="4BDE979A" w14:textId="77777777" w:rsidR="001B7605" w:rsidRPr="00650163" w:rsidRDefault="009D0AD8" w:rsidP="00CB2787">
      <w:pPr>
        <w:spacing w:after="0" w:line="360" w:lineRule="auto"/>
        <w:ind w:firstLine="720"/>
        <w:rPr>
          <w:rFonts w:ascii="Segoe UI" w:hAnsi="Segoe UI" w:cs="Segoe UI"/>
          <w:sz w:val="28"/>
          <w:szCs w:val="28"/>
        </w:rPr>
      </w:pPr>
      <w:r w:rsidRPr="00650163">
        <w:rPr>
          <w:rFonts w:ascii="Segoe UI" w:hAnsi="Segoe UI" w:cs="Segoe UI"/>
          <w:sz w:val="28"/>
          <w:szCs w:val="28"/>
        </w:rPr>
        <w:t>Please note that you will have access to notes from all available note-takers</w:t>
      </w:r>
      <w:r w:rsidR="00C12301" w:rsidRPr="00650163">
        <w:rPr>
          <w:rFonts w:ascii="Segoe UI" w:hAnsi="Segoe UI" w:cs="Segoe UI"/>
          <w:sz w:val="28"/>
          <w:szCs w:val="28"/>
        </w:rPr>
        <w:t xml:space="preserve"> in the course</w:t>
      </w:r>
      <w:r w:rsidRPr="00650163">
        <w:rPr>
          <w:rFonts w:ascii="Segoe UI" w:hAnsi="Segoe UI" w:cs="Segoe UI"/>
          <w:sz w:val="28"/>
          <w:szCs w:val="28"/>
        </w:rPr>
        <w:t xml:space="preserve">.  As such, you can disregard the column </w:t>
      </w:r>
      <w:r w:rsidRPr="006921DF">
        <w:rPr>
          <w:rFonts w:ascii="Segoe UI" w:hAnsi="Segoe UI" w:cs="Segoe UI"/>
          <w:b/>
          <w:sz w:val="28"/>
          <w:szCs w:val="28"/>
        </w:rPr>
        <w:t>N</w:t>
      </w:r>
      <w:r w:rsidR="006921DF" w:rsidRPr="006921DF">
        <w:rPr>
          <w:rFonts w:ascii="Segoe UI" w:hAnsi="Segoe UI" w:cs="Segoe UI"/>
          <w:b/>
          <w:sz w:val="28"/>
          <w:szCs w:val="28"/>
        </w:rPr>
        <w:t>ote Taker</w:t>
      </w:r>
      <w:r w:rsidRPr="006921DF">
        <w:rPr>
          <w:rFonts w:ascii="Segoe UI" w:hAnsi="Segoe UI" w:cs="Segoe UI"/>
          <w:b/>
          <w:sz w:val="28"/>
          <w:szCs w:val="28"/>
        </w:rPr>
        <w:t xml:space="preserve"> </w:t>
      </w:r>
      <w:r w:rsidR="00650163" w:rsidRPr="006921DF">
        <w:rPr>
          <w:rFonts w:ascii="Segoe UI" w:hAnsi="Segoe UI" w:cs="Segoe UI"/>
          <w:b/>
          <w:sz w:val="28"/>
          <w:szCs w:val="28"/>
        </w:rPr>
        <w:t>A</w:t>
      </w:r>
      <w:r w:rsidR="006921DF" w:rsidRPr="006921DF">
        <w:rPr>
          <w:rFonts w:ascii="Segoe UI" w:hAnsi="Segoe UI" w:cs="Segoe UI"/>
          <w:b/>
          <w:sz w:val="28"/>
          <w:szCs w:val="28"/>
        </w:rPr>
        <w:t>vailability</w:t>
      </w:r>
      <w:r w:rsidRPr="00650163">
        <w:rPr>
          <w:rFonts w:ascii="Segoe UI" w:hAnsi="Segoe UI" w:cs="Segoe UI"/>
          <w:sz w:val="28"/>
          <w:szCs w:val="28"/>
        </w:rPr>
        <w:t xml:space="preserve"> as you </w:t>
      </w:r>
      <w:r w:rsidR="000368C7" w:rsidRPr="00650163">
        <w:rPr>
          <w:rFonts w:ascii="Segoe UI" w:hAnsi="Segoe UI" w:cs="Segoe UI"/>
          <w:sz w:val="28"/>
          <w:szCs w:val="28"/>
        </w:rPr>
        <w:t xml:space="preserve">do not need </w:t>
      </w:r>
      <w:r w:rsidRPr="00650163">
        <w:rPr>
          <w:rFonts w:ascii="Segoe UI" w:hAnsi="Segoe UI" w:cs="Segoe UI"/>
          <w:sz w:val="28"/>
          <w:szCs w:val="28"/>
        </w:rPr>
        <w:t>to select a note-taker.</w:t>
      </w:r>
      <w:r w:rsidR="0077041B" w:rsidRPr="00650163">
        <w:rPr>
          <w:rFonts w:ascii="Segoe UI" w:hAnsi="Segoe UI" w:cs="Segoe UI"/>
          <w:sz w:val="28"/>
          <w:szCs w:val="28"/>
        </w:rPr>
        <w:t xml:space="preserve">  </w:t>
      </w:r>
      <w:r w:rsidR="00390E4F" w:rsidRPr="00650163">
        <w:rPr>
          <w:rFonts w:ascii="Segoe UI" w:hAnsi="Segoe UI" w:cs="Segoe UI"/>
          <w:sz w:val="28"/>
          <w:szCs w:val="28"/>
        </w:rPr>
        <w:t xml:space="preserve">To </w:t>
      </w:r>
      <w:r w:rsidR="00B575EA" w:rsidRPr="00650163">
        <w:rPr>
          <w:rFonts w:ascii="Segoe UI" w:hAnsi="Segoe UI" w:cs="Segoe UI"/>
          <w:sz w:val="28"/>
          <w:szCs w:val="28"/>
        </w:rPr>
        <w:t>access</w:t>
      </w:r>
      <w:r w:rsidR="007917DA" w:rsidRPr="00650163">
        <w:rPr>
          <w:rFonts w:ascii="Segoe UI" w:hAnsi="Segoe UI" w:cs="Segoe UI"/>
          <w:sz w:val="28"/>
          <w:szCs w:val="28"/>
        </w:rPr>
        <w:t xml:space="preserve"> </w:t>
      </w:r>
      <w:r w:rsidR="00390E4F" w:rsidRPr="00650163">
        <w:rPr>
          <w:rFonts w:ascii="Segoe UI" w:hAnsi="Segoe UI" w:cs="Segoe UI"/>
          <w:sz w:val="28"/>
          <w:szCs w:val="28"/>
        </w:rPr>
        <w:t>note</w:t>
      </w:r>
      <w:r w:rsidRPr="00650163">
        <w:rPr>
          <w:rFonts w:ascii="Segoe UI" w:hAnsi="Segoe UI" w:cs="Segoe UI"/>
          <w:sz w:val="28"/>
          <w:szCs w:val="28"/>
        </w:rPr>
        <w:t>s</w:t>
      </w:r>
      <w:r w:rsidR="00390E4F" w:rsidRPr="00650163">
        <w:rPr>
          <w:rFonts w:ascii="Segoe UI" w:hAnsi="Segoe UI" w:cs="Segoe UI"/>
          <w:sz w:val="28"/>
          <w:szCs w:val="28"/>
        </w:rPr>
        <w:t>,</w:t>
      </w:r>
      <w:r w:rsidR="007917DA" w:rsidRPr="00650163">
        <w:rPr>
          <w:rFonts w:ascii="Segoe UI" w:hAnsi="Segoe UI" w:cs="Segoe UI"/>
          <w:sz w:val="28"/>
          <w:szCs w:val="28"/>
        </w:rPr>
        <w:t xml:space="preserve"> </w:t>
      </w:r>
      <w:r w:rsidR="006921DF">
        <w:rPr>
          <w:rFonts w:ascii="Segoe UI" w:hAnsi="Segoe UI" w:cs="Segoe UI"/>
          <w:sz w:val="28"/>
          <w:szCs w:val="28"/>
        </w:rPr>
        <w:t>click</w:t>
      </w:r>
      <w:r w:rsidR="007917DA" w:rsidRPr="00650163">
        <w:rPr>
          <w:rFonts w:ascii="Segoe UI" w:hAnsi="Segoe UI" w:cs="Segoe UI"/>
          <w:sz w:val="28"/>
          <w:szCs w:val="28"/>
        </w:rPr>
        <w:t xml:space="preserve"> the </w:t>
      </w:r>
      <w:r w:rsidR="007917DA" w:rsidRPr="006921DF">
        <w:rPr>
          <w:rFonts w:ascii="Segoe UI" w:hAnsi="Segoe UI" w:cs="Segoe UI"/>
          <w:b/>
          <w:sz w:val="28"/>
          <w:szCs w:val="28"/>
        </w:rPr>
        <w:t>Notes</w:t>
      </w:r>
      <w:r w:rsidR="007917DA" w:rsidRPr="00650163">
        <w:rPr>
          <w:rFonts w:ascii="Segoe UI" w:hAnsi="Segoe UI" w:cs="Segoe UI"/>
          <w:sz w:val="28"/>
          <w:szCs w:val="28"/>
        </w:rPr>
        <w:t xml:space="preserve"> button </w:t>
      </w:r>
      <w:r w:rsidRPr="00650163">
        <w:rPr>
          <w:rFonts w:ascii="Segoe UI" w:hAnsi="Segoe UI" w:cs="Segoe UI"/>
          <w:sz w:val="28"/>
          <w:szCs w:val="28"/>
        </w:rPr>
        <w:t xml:space="preserve">under </w:t>
      </w:r>
      <w:r w:rsidR="006921DF">
        <w:rPr>
          <w:rFonts w:ascii="Segoe UI" w:hAnsi="Segoe UI" w:cs="Segoe UI"/>
          <w:sz w:val="28"/>
          <w:szCs w:val="28"/>
        </w:rPr>
        <w:t xml:space="preserve">the </w:t>
      </w:r>
      <w:r w:rsidRPr="006921DF">
        <w:rPr>
          <w:rFonts w:ascii="Segoe UI" w:hAnsi="Segoe UI" w:cs="Segoe UI"/>
          <w:b/>
          <w:sz w:val="28"/>
          <w:szCs w:val="28"/>
        </w:rPr>
        <w:t>My lecture notes</w:t>
      </w:r>
      <w:r w:rsidRPr="00650163">
        <w:rPr>
          <w:rFonts w:ascii="Segoe UI" w:hAnsi="Segoe UI" w:cs="Segoe UI"/>
          <w:sz w:val="28"/>
          <w:szCs w:val="28"/>
        </w:rPr>
        <w:t xml:space="preserve"> column heading</w:t>
      </w:r>
      <w:r w:rsidR="00C12301" w:rsidRPr="00650163">
        <w:rPr>
          <w:rFonts w:ascii="Segoe UI" w:hAnsi="Segoe UI" w:cs="Segoe UI"/>
          <w:sz w:val="28"/>
          <w:szCs w:val="28"/>
        </w:rPr>
        <w:t xml:space="preserve">.  You </w:t>
      </w:r>
      <w:r w:rsidR="007917DA" w:rsidRPr="00650163">
        <w:rPr>
          <w:rFonts w:ascii="Segoe UI" w:hAnsi="Segoe UI" w:cs="Segoe UI"/>
          <w:sz w:val="28"/>
          <w:szCs w:val="28"/>
        </w:rPr>
        <w:t>will</w:t>
      </w:r>
      <w:r w:rsidRPr="00650163">
        <w:rPr>
          <w:rFonts w:ascii="Segoe UI" w:hAnsi="Segoe UI" w:cs="Segoe UI"/>
          <w:sz w:val="28"/>
          <w:szCs w:val="28"/>
        </w:rPr>
        <w:t xml:space="preserve"> </w:t>
      </w:r>
      <w:r w:rsidR="00C12301" w:rsidRPr="00650163">
        <w:rPr>
          <w:rFonts w:ascii="Segoe UI" w:hAnsi="Segoe UI" w:cs="Segoe UI"/>
          <w:sz w:val="28"/>
          <w:szCs w:val="28"/>
        </w:rPr>
        <w:t xml:space="preserve">then </w:t>
      </w:r>
      <w:r w:rsidR="007917DA" w:rsidRPr="00650163">
        <w:rPr>
          <w:rFonts w:ascii="Segoe UI" w:hAnsi="Segoe UI" w:cs="Segoe UI"/>
          <w:sz w:val="28"/>
          <w:szCs w:val="28"/>
        </w:rPr>
        <w:t>be taken to the lecture notes page</w:t>
      </w:r>
      <w:r w:rsidRPr="00650163">
        <w:rPr>
          <w:rFonts w:ascii="Segoe UI" w:hAnsi="Segoe UI" w:cs="Segoe UI"/>
          <w:sz w:val="28"/>
          <w:szCs w:val="28"/>
        </w:rPr>
        <w:t xml:space="preserve"> </w:t>
      </w:r>
      <w:r w:rsidR="006921DF">
        <w:rPr>
          <w:rFonts w:ascii="Segoe UI" w:hAnsi="Segoe UI" w:cs="Segoe UI"/>
          <w:sz w:val="28"/>
          <w:szCs w:val="28"/>
        </w:rPr>
        <w:t>for that</w:t>
      </w:r>
      <w:r w:rsidRPr="00650163">
        <w:rPr>
          <w:rFonts w:ascii="Segoe UI" w:hAnsi="Segoe UI" w:cs="Segoe UI"/>
          <w:sz w:val="28"/>
          <w:szCs w:val="28"/>
        </w:rPr>
        <w:t xml:space="preserve"> course</w:t>
      </w:r>
      <w:r w:rsidR="007917DA" w:rsidRPr="00650163">
        <w:rPr>
          <w:rFonts w:ascii="Segoe UI" w:hAnsi="Segoe UI" w:cs="Segoe UI"/>
          <w:sz w:val="28"/>
          <w:szCs w:val="28"/>
        </w:rPr>
        <w:t>.</w:t>
      </w:r>
      <w:r w:rsidR="006921DF">
        <w:rPr>
          <w:rFonts w:ascii="Segoe UI" w:hAnsi="Segoe UI" w:cs="Segoe UI"/>
          <w:sz w:val="28"/>
          <w:szCs w:val="28"/>
        </w:rPr>
        <w:t xml:space="preserve"> </w:t>
      </w:r>
      <w:r w:rsidR="007917DA" w:rsidRPr="00650163">
        <w:rPr>
          <w:rFonts w:ascii="Segoe UI" w:hAnsi="Segoe UI" w:cs="Segoe UI"/>
          <w:sz w:val="28"/>
          <w:szCs w:val="28"/>
        </w:rPr>
        <w:t xml:space="preserve"> Here you can view all the </w:t>
      </w:r>
      <w:r w:rsidR="006921DF">
        <w:rPr>
          <w:rFonts w:ascii="Segoe UI" w:hAnsi="Segoe UI" w:cs="Segoe UI"/>
          <w:sz w:val="28"/>
          <w:szCs w:val="28"/>
        </w:rPr>
        <w:t xml:space="preserve">notes uploaded </w:t>
      </w:r>
      <w:r w:rsidR="007917DA" w:rsidRPr="00650163">
        <w:rPr>
          <w:rFonts w:ascii="Segoe UI" w:hAnsi="Segoe UI" w:cs="Segoe UI"/>
          <w:sz w:val="28"/>
          <w:szCs w:val="28"/>
        </w:rPr>
        <w:t xml:space="preserve">by all </w:t>
      </w:r>
      <w:r w:rsidR="006921DF">
        <w:rPr>
          <w:rFonts w:ascii="Segoe UI" w:hAnsi="Segoe UI" w:cs="Segoe UI"/>
          <w:sz w:val="28"/>
          <w:szCs w:val="28"/>
        </w:rPr>
        <w:t>the</w:t>
      </w:r>
      <w:r w:rsidR="00003B37">
        <w:rPr>
          <w:rFonts w:ascii="Segoe UI" w:hAnsi="Segoe UI" w:cs="Segoe UI"/>
          <w:sz w:val="28"/>
          <w:szCs w:val="28"/>
        </w:rPr>
        <w:t xml:space="preserve"> volunteer</w:t>
      </w:r>
      <w:r w:rsidR="007917DA" w:rsidRPr="00650163">
        <w:rPr>
          <w:rFonts w:ascii="Segoe UI" w:hAnsi="Segoe UI" w:cs="Segoe UI"/>
          <w:sz w:val="28"/>
          <w:szCs w:val="28"/>
        </w:rPr>
        <w:t xml:space="preserve"> note-takers </w:t>
      </w:r>
      <w:r w:rsidR="00003B37">
        <w:rPr>
          <w:rFonts w:ascii="Segoe UI" w:hAnsi="Segoe UI" w:cs="Segoe UI"/>
          <w:sz w:val="28"/>
          <w:szCs w:val="28"/>
        </w:rPr>
        <w:t xml:space="preserve">registered in this </w:t>
      </w:r>
      <w:r w:rsidR="007917DA" w:rsidRPr="00650163">
        <w:rPr>
          <w:rFonts w:ascii="Segoe UI" w:hAnsi="Segoe UI" w:cs="Segoe UI"/>
          <w:sz w:val="28"/>
          <w:szCs w:val="28"/>
        </w:rPr>
        <w:t>c</w:t>
      </w:r>
      <w:r w:rsidR="00003B37">
        <w:rPr>
          <w:rFonts w:ascii="Segoe UI" w:hAnsi="Segoe UI" w:cs="Segoe UI"/>
          <w:sz w:val="28"/>
          <w:szCs w:val="28"/>
        </w:rPr>
        <w:t>ourse</w:t>
      </w:r>
      <w:r w:rsidRPr="00650163">
        <w:rPr>
          <w:rFonts w:ascii="Segoe UI" w:hAnsi="Segoe UI" w:cs="Segoe UI"/>
          <w:sz w:val="28"/>
          <w:szCs w:val="28"/>
        </w:rPr>
        <w:t xml:space="preserve">.  If there is a message stating that </w:t>
      </w:r>
      <w:r w:rsidRPr="00003B37">
        <w:rPr>
          <w:rFonts w:ascii="Segoe UI" w:hAnsi="Segoe UI" w:cs="Segoe UI"/>
          <w:b/>
          <w:sz w:val="28"/>
          <w:szCs w:val="28"/>
        </w:rPr>
        <w:t>There are no notes currently available for download</w:t>
      </w:r>
      <w:r w:rsidRPr="00650163">
        <w:rPr>
          <w:rFonts w:ascii="Segoe UI" w:hAnsi="Segoe UI" w:cs="Segoe UI"/>
          <w:sz w:val="28"/>
          <w:szCs w:val="28"/>
        </w:rPr>
        <w:t xml:space="preserve">, </w:t>
      </w:r>
      <w:r w:rsidR="00003B37">
        <w:rPr>
          <w:rFonts w:ascii="Segoe UI" w:hAnsi="Segoe UI" w:cs="Segoe UI"/>
          <w:sz w:val="28"/>
          <w:szCs w:val="28"/>
        </w:rPr>
        <w:t>please</w:t>
      </w:r>
      <w:r w:rsidRPr="00650163">
        <w:rPr>
          <w:rFonts w:ascii="Segoe UI" w:hAnsi="Segoe UI" w:cs="Segoe UI"/>
          <w:sz w:val="28"/>
          <w:szCs w:val="28"/>
        </w:rPr>
        <w:t xml:space="preserve"> check back periodically as notes will become available regularly.</w:t>
      </w:r>
      <w:r w:rsidR="0077041B" w:rsidRPr="00650163">
        <w:rPr>
          <w:rFonts w:ascii="Segoe UI" w:hAnsi="Segoe UI" w:cs="Segoe UI"/>
          <w:sz w:val="28"/>
          <w:szCs w:val="28"/>
        </w:rPr>
        <w:t xml:space="preserve">  </w:t>
      </w:r>
      <w:r w:rsidR="007917DA" w:rsidRPr="00650163">
        <w:rPr>
          <w:rFonts w:ascii="Segoe UI" w:hAnsi="Segoe UI" w:cs="Segoe UI"/>
          <w:sz w:val="28"/>
          <w:szCs w:val="28"/>
        </w:rPr>
        <w:t xml:space="preserve">Once notes are available, select the </w:t>
      </w:r>
      <w:r w:rsidR="007917DA" w:rsidRPr="00003B37">
        <w:rPr>
          <w:rFonts w:ascii="Segoe UI" w:hAnsi="Segoe UI" w:cs="Segoe UI"/>
          <w:b/>
          <w:sz w:val="28"/>
          <w:szCs w:val="28"/>
        </w:rPr>
        <w:t>view notes</w:t>
      </w:r>
      <w:r w:rsidR="007917DA" w:rsidRPr="00650163">
        <w:rPr>
          <w:rFonts w:ascii="Segoe UI" w:hAnsi="Segoe UI" w:cs="Segoe UI"/>
          <w:sz w:val="28"/>
          <w:szCs w:val="28"/>
        </w:rPr>
        <w:t xml:space="preserve"> buttons next to each lecture under the </w:t>
      </w:r>
      <w:r w:rsidRPr="00003B37">
        <w:rPr>
          <w:rFonts w:ascii="Segoe UI" w:hAnsi="Segoe UI" w:cs="Segoe UI"/>
          <w:b/>
          <w:sz w:val="28"/>
          <w:szCs w:val="28"/>
        </w:rPr>
        <w:t>D</w:t>
      </w:r>
      <w:r w:rsidR="007917DA" w:rsidRPr="00003B37">
        <w:rPr>
          <w:rFonts w:ascii="Segoe UI" w:hAnsi="Segoe UI" w:cs="Segoe UI"/>
          <w:b/>
          <w:sz w:val="28"/>
          <w:szCs w:val="28"/>
        </w:rPr>
        <w:t>ownload</w:t>
      </w:r>
      <w:r w:rsidR="007917DA" w:rsidRPr="00650163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column </w:t>
      </w:r>
      <w:r w:rsidR="007917DA" w:rsidRPr="00650163">
        <w:rPr>
          <w:rFonts w:ascii="Segoe UI" w:hAnsi="Segoe UI" w:cs="Segoe UI"/>
          <w:sz w:val="28"/>
          <w:szCs w:val="28"/>
        </w:rPr>
        <w:t xml:space="preserve">heading. </w:t>
      </w:r>
      <w:r w:rsidR="00003B37">
        <w:rPr>
          <w:rFonts w:ascii="Segoe UI" w:hAnsi="Segoe UI" w:cs="Segoe UI"/>
          <w:sz w:val="28"/>
          <w:szCs w:val="28"/>
        </w:rPr>
        <w:t xml:space="preserve"> </w:t>
      </w:r>
      <w:r w:rsidR="007917DA" w:rsidRPr="00650163">
        <w:rPr>
          <w:rFonts w:ascii="Segoe UI" w:hAnsi="Segoe UI" w:cs="Segoe UI"/>
          <w:sz w:val="28"/>
          <w:szCs w:val="28"/>
        </w:rPr>
        <w:t xml:space="preserve">A pop-up window will appear in which you can either open the document or save the file to your computer. </w:t>
      </w:r>
      <w:r w:rsidR="00003B37">
        <w:rPr>
          <w:rFonts w:ascii="Segoe UI" w:hAnsi="Segoe UI" w:cs="Segoe UI"/>
          <w:sz w:val="28"/>
          <w:szCs w:val="28"/>
        </w:rPr>
        <w:t xml:space="preserve"> </w:t>
      </w:r>
      <w:r w:rsidR="007917DA" w:rsidRPr="00650163">
        <w:rPr>
          <w:rFonts w:ascii="Segoe UI" w:hAnsi="Segoe UI" w:cs="Segoe UI"/>
          <w:sz w:val="28"/>
          <w:szCs w:val="28"/>
        </w:rPr>
        <w:t xml:space="preserve">At the bottom of the table on the left-hand side are page numbers with arrows to the left and to the right. </w:t>
      </w:r>
      <w:r w:rsidR="00003B37">
        <w:rPr>
          <w:rFonts w:ascii="Segoe UI" w:hAnsi="Segoe UI" w:cs="Segoe UI"/>
          <w:sz w:val="28"/>
          <w:szCs w:val="28"/>
        </w:rPr>
        <w:t xml:space="preserve"> </w:t>
      </w:r>
      <w:r w:rsidR="007917DA" w:rsidRPr="00650163">
        <w:rPr>
          <w:rFonts w:ascii="Segoe UI" w:hAnsi="Segoe UI" w:cs="Segoe UI"/>
          <w:sz w:val="28"/>
          <w:szCs w:val="28"/>
        </w:rPr>
        <w:t>Selecting the arrows will take you to additional pages containing the lecture notes from the note-taker</w:t>
      </w:r>
      <w:r w:rsidR="00F67923" w:rsidRPr="00650163">
        <w:rPr>
          <w:rFonts w:ascii="Segoe UI" w:hAnsi="Segoe UI" w:cs="Segoe UI"/>
          <w:sz w:val="28"/>
          <w:szCs w:val="28"/>
        </w:rPr>
        <w:t>s</w:t>
      </w:r>
      <w:r w:rsidR="007917DA" w:rsidRPr="00650163">
        <w:rPr>
          <w:rFonts w:ascii="Segoe UI" w:hAnsi="Segoe UI" w:cs="Segoe UI"/>
          <w:sz w:val="28"/>
          <w:szCs w:val="28"/>
        </w:rPr>
        <w:t>.</w:t>
      </w:r>
      <w:r w:rsidR="00121A69" w:rsidRPr="00650163">
        <w:rPr>
          <w:rFonts w:ascii="Segoe UI" w:hAnsi="Segoe UI" w:cs="Segoe UI"/>
          <w:sz w:val="28"/>
          <w:szCs w:val="28"/>
        </w:rPr>
        <w:t xml:space="preserve">  To facilitate the process of finding a note-taker or lecture notes, you can click on the column</w:t>
      </w:r>
      <w:r w:rsidR="001B7605" w:rsidRPr="00650163">
        <w:rPr>
          <w:rFonts w:ascii="Segoe UI" w:hAnsi="Segoe UI" w:cs="Segoe UI"/>
          <w:sz w:val="28"/>
          <w:szCs w:val="28"/>
        </w:rPr>
        <w:t xml:space="preserve"> </w:t>
      </w:r>
      <w:r w:rsidR="00121A69" w:rsidRPr="00650163">
        <w:rPr>
          <w:rFonts w:ascii="Segoe UI" w:hAnsi="Segoe UI" w:cs="Segoe UI"/>
          <w:sz w:val="28"/>
          <w:szCs w:val="28"/>
        </w:rPr>
        <w:t xml:space="preserve">heading, such as the lecture date heading, </w:t>
      </w:r>
      <w:r w:rsidR="00142850" w:rsidRPr="00650163">
        <w:rPr>
          <w:rFonts w:ascii="Segoe UI" w:hAnsi="Segoe UI" w:cs="Segoe UI"/>
          <w:sz w:val="28"/>
          <w:szCs w:val="28"/>
        </w:rPr>
        <w:t xml:space="preserve">one time </w:t>
      </w:r>
      <w:r w:rsidR="00121A69" w:rsidRPr="00650163">
        <w:rPr>
          <w:rFonts w:ascii="Segoe UI" w:hAnsi="Segoe UI" w:cs="Segoe UI"/>
          <w:sz w:val="28"/>
          <w:szCs w:val="28"/>
        </w:rPr>
        <w:t>to sort that column in ascending</w:t>
      </w:r>
      <w:r w:rsidR="00142850" w:rsidRPr="00650163">
        <w:rPr>
          <w:rFonts w:ascii="Segoe UI" w:hAnsi="Segoe UI" w:cs="Segoe UI"/>
          <w:sz w:val="28"/>
          <w:szCs w:val="28"/>
        </w:rPr>
        <w:t xml:space="preserve"> or </w:t>
      </w:r>
      <w:r w:rsidR="00121A69" w:rsidRPr="00650163">
        <w:rPr>
          <w:rFonts w:ascii="Segoe UI" w:hAnsi="Segoe UI" w:cs="Segoe UI"/>
          <w:sz w:val="28"/>
          <w:szCs w:val="28"/>
        </w:rPr>
        <w:t>descending order.</w:t>
      </w:r>
      <w:r w:rsidR="001B7605" w:rsidRPr="00650163">
        <w:rPr>
          <w:rFonts w:ascii="Segoe UI" w:hAnsi="Segoe UI" w:cs="Segoe UI"/>
          <w:sz w:val="28"/>
          <w:szCs w:val="28"/>
        </w:rPr>
        <w:t xml:space="preserve">  </w:t>
      </w:r>
    </w:p>
    <w:p w14:paraId="356AD7FF" w14:textId="77777777" w:rsidR="00430497" w:rsidRPr="00650163" w:rsidRDefault="00430497" w:rsidP="00CB2787">
      <w:pPr>
        <w:spacing w:after="0" w:line="360" w:lineRule="auto"/>
        <w:ind w:firstLine="720"/>
        <w:rPr>
          <w:rFonts w:ascii="Segoe UI" w:hAnsi="Segoe UI" w:cs="Segoe UI"/>
          <w:sz w:val="28"/>
          <w:szCs w:val="28"/>
        </w:rPr>
      </w:pPr>
      <w:r w:rsidRPr="00650163">
        <w:rPr>
          <w:rFonts w:ascii="Segoe UI" w:hAnsi="Segoe UI" w:cs="Segoe UI"/>
          <w:sz w:val="28"/>
          <w:szCs w:val="28"/>
        </w:rPr>
        <w:lastRenderedPageBreak/>
        <w:t xml:space="preserve">Should you encounter any concerns </w:t>
      </w:r>
      <w:r w:rsidR="00142850" w:rsidRPr="00650163">
        <w:rPr>
          <w:rFonts w:ascii="Segoe UI" w:hAnsi="Segoe UI" w:cs="Segoe UI"/>
          <w:sz w:val="28"/>
          <w:szCs w:val="28"/>
        </w:rPr>
        <w:t>regarding the notes or the availability of note-takers</w:t>
      </w:r>
      <w:r w:rsidRPr="00650163">
        <w:rPr>
          <w:rFonts w:ascii="Segoe UI" w:hAnsi="Segoe UI" w:cs="Segoe UI"/>
          <w:sz w:val="28"/>
          <w:szCs w:val="28"/>
        </w:rPr>
        <w:t xml:space="preserve">, you must contact the </w:t>
      </w:r>
      <w:r w:rsidR="00003B37">
        <w:rPr>
          <w:rFonts w:ascii="Segoe UI" w:hAnsi="Segoe UI" w:cs="Segoe UI"/>
          <w:sz w:val="28"/>
          <w:szCs w:val="28"/>
        </w:rPr>
        <w:t xml:space="preserve">Accessibility </w:t>
      </w:r>
      <w:r w:rsidRPr="00650163">
        <w:rPr>
          <w:rFonts w:ascii="Segoe UI" w:hAnsi="Segoe UI" w:cs="Segoe UI"/>
          <w:sz w:val="28"/>
          <w:szCs w:val="28"/>
        </w:rPr>
        <w:t xml:space="preserve">Note-taking </w:t>
      </w:r>
      <w:r w:rsidR="00003B37">
        <w:rPr>
          <w:rFonts w:ascii="Segoe UI" w:hAnsi="Segoe UI" w:cs="Segoe UI"/>
          <w:sz w:val="28"/>
          <w:szCs w:val="28"/>
        </w:rPr>
        <w:t>team</w:t>
      </w:r>
      <w:r w:rsidRPr="00650163">
        <w:rPr>
          <w:rFonts w:ascii="Segoe UI" w:hAnsi="Segoe UI" w:cs="Segoe UI"/>
          <w:sz w:val="28"/>
          <w:szCs w:val="28"/>
        </w:rPr>
        <w:t xml:space="preserve"> directly.</w:t>
      </w:r>
      <w:r w:rsidR="00003B37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 If you have any questions or concerns related to note-taking, </w:t>
      </w:r>
      <w:r w:rsidR="00003B37">
        <w:rPr>
          <w:rFonts w:ascii="Segoe UI" w:hAnsi="Segoe UI" w:cs="Segoe UI"/>
          <w:sz w:val="28"/>
          <w:szCs w:val="28"/>
        </w:rPr>
        <w:t>please call</w:t>
      </w:r>
      <w:r w:rsidRPr="00650163">
        <w:rPr>
          <w:rFonts w:ascii="Segoe UI" w:hAnsi="Segoe UI" w:cs="Segoe UI"/>
          <w:sz w:val="28"/>
          <w:szCs w:val="28"/>
        </w:rPr>
        <w:t xml:space="preserve"> nine, zero, five, eight, two, eight, five, four, two, two, or </w:t>
      </w:r>
      <w:r w:rsidR="00003B37">
        <w:rPr>
          <w:rFonts w:ascii="Segoe UI" w:hAnsi="Segoe UI" w:cs="Segoe UI"/>
          <w:sz w:val="28"/>
          <w:szCs w:val="28"/>
        </w:rPr>
        <w:t>email</w:t>
      </w:r>
      <w:r w:rsidRPr="00650163">
        <w:rPr>
          <w:rFonts w:ascii="Segoe UI" w:hAnsi="Segoe UI" w:cs="Segoe UI"/>
          <w:sz w:val="28"/>
          <w:szCs w:val="28"/>
        </w:rPr>
        <w:t xml:space="preserve"> access volunteers dot </w:t>
      </w:r>
      <w:proofErr w:type="spellStart"/>
      <w:r w:rsidRPr="00650163">
        <w:rPr>
          <w:rFonts w:ascii="Segoe UI" w:hAnsi="Segoe UI" w:cs="Segoe UI"/>
          <w:sz w:val="28"/>
          <w:szCs w:val="28"/>
        </w:rPr>
        <w:t>utm</w:t>
      </w:r>
      <w:proofErr w:type="spellEnd"/>
      <w:r w:rsidRPr="00650163">
        <w:rPr>
          <w:rFonts w:ascii="Segoe UI" w:hAnsi="Segoe UI" w:cs="Segoe UI"/>
          <w:sz w:val="28"/>
          <w:szCs w:val="28"/>
        </w:rPr>
        <w:t xml:space="preserve"> at </w:t>
      </w:r>
      <w:proofErr w:type="spellStart"/>
      <w:r w:rsidRPr="00650163">
        <w:rPr>
          <w:rFonts w:ascii="Segoe UI" w:hAnsi="Segoe UI" w:cs="Segoe UI"/>
          <w:sz w:val="28"/>
          <w:szCs w:val="28"/>
        </w:rPr>
        <w:t>u</w:t>
      </w:r>
      <w:r w:rsidR="00142850" w:rsidRPr="00650163">
        <w:rPr>
          <w:rFonts w:ascii="Segoe UI" w:hAnsi="Segoe UI" w:cs="Segoe UI"/>
          <w:sz w:val="28"/>
          <w:szCs w:val="28"/>
        </w:rPr>
        <w:t>t</w:t>
      </w:r>
      <w:r w:rsidRPr="00650163">
        <w:rPr>
          <w:rFonts w:ascii="Segoe UI" w:hAnsi="Segoe UI" w:cs="Segoe UI"/>
          <w:sz w:val="28"/>
          <w:szCs w:val="28"/>
        </w:rPr>
        <w:t>oronto</w:t>
      </w:r>
      <w:proofErr w:type="spellEnd"/>
      <w:r w:rsidRPr="00650163">
        <w:rPr>
          <w:rFonts w:ascii="Segoe UI" w:hAnsi="Segoe UI" w:cs="Segoe UI"/>
          <w:sz w:val="28"/>
          <w:szCs w:val="28"/>
        </w:rPr>
        <w:t xml:space="preserve"> dot ca. </w:t>
      </w:r>
      <w:r w:rsidR="00003B37">
        <w:rPr>
          <w:rFonts w:ascii="Segoe UI" w:hAnsi="Segoe UI" w:cs="Segoe UI"/>
          <w:sz w:val="28"/>
          <w:szCs w:val="28"/>
        </w:rPr>
        <w:t xml:space="preserve"> </w:t>
      </w:r>
      <w:r w:rsidRPr="00650163">
        <w:rPr>
          <w:rFonts w:ascii="Segoe UI" w:hAnsi="Segoe UI" w:cs="Segoe UI"/>
          <w:sz w:val="28"/>
          <w:szCs w:val="28"/>
        </w:rPr>
        <w:t xml:space="preserve">Thank you for reviewing the </w:t>
      </w:r>
      <w:r w:rsidR="00003B37">
        <w:rPr>
          <w:rFonts w:ascii="Segoe UI" w:hAnsi="Segoe UI" w:cs="Segoe UI"/>
          <w:sz w:val="28"/>
          <w:szCs w:val="28"/>
        </w:rPr>
        <w:t xml:space="preserve">web module on how to request a note-taker with </w:t>
      </w:r>
      <w:r w:rsidRPr="00650163">
        <w:rPr>
          <w:rFonts w:ascii="Segoe UI" w:hAnsi="Segoe UI" w:cs="Segoe UI"/>
          <w:sz w:val="28"/>
          <w:szCs w:val="28"/>
        </w:rPr>
        <w:t>Accessibility Services at the University of Toronto Mississauga.</w:t>
      </w:r>
    </w:p>
    <w:p w14:paraId="5EED1E70" w14:textId="77777777" w:rsidR="00DD3509" w:rsidRPr="00650163" w:rsidRDefault="00DD3509" w:rsidP="00CB2787">
      <w:pPr>
        <w:spacing w:after="0" w:line="360" w:lineRule="auto"/>
        <w:rPr>
          <w:rFonts w:ascii="Segoe UI" w:hAnsi="Segoe UI" w:cs="Segoe UI"/>
          <w:sz w:val="28"/>
          <w:szCs w:val="28"/>
        </w:rPr>
      </w:pPr>
    </w:p>
    <w:sectPr w:rsidR="00DD3509" w:rsidRPr="006501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97"/>
    <w:rsid w:val="00003B37"/>
    <w:rsid w:val="000368C7"/>
    <w:rsid w:val="00075C4A"/>
    <w:rsid w:val="00083203"/>
    <w:rsid w:val="00121A69"/>
    <w:rsid w:val="00142850"/>
    <w:rsid w:val="001B7605"/>
    <w:rsid w:val="00230997"/>
    <w:rsid w:val="00273C0F"/>
    <w:rsid w:val="00390E4F"/>
    <w:rsid w:val="00425C01"/>
    <w:rsid w:val="00430497"/>
    <w:rsid w:val="004B7C39"/>
    <w:rsid w:val="004D6CCA"/>
    <w:rsid w:val="00650163"/>
    <w:rsid w:val="006921DF"/>
    <w:rsid w:val="006E7D42"/>
    <w:rsid w:val="00757EE8"/>
    <w:rsid w:val="007630CD"/>
    <w:rsid w:val="0077041B"/>
    <w:rsid w:val="007917DA"/>
    <w:rsid w:val="007B2A83"/>
    <w:rsid w:val="00843C90"/>
    <w:rsid w:val="009223DA"/>
    <w:rsid w:val="00935C08"/>
    <w:rsid w:val="00985DE8"/>
    <w:rsid w:val="009D0AD8"/>
    <w:rsid w:val="00A47547"/>
    <w:rsid w:val="00A62E98"/>
    <w:rsid w:val="00AD5DB7"/>
    <w:rsid w:val="00B575EA"/>
    <w:rsid w:val="00B72C32"/>
    <w:rsid w:val="00B76C68"/>
    <w:rsid w:val="00B9459E"/>
    <w:rsid w:val="00C12301"/>
    <w:rsid w:val="00C64810"/>
    <w:rsid w:val="00CA4FD5"/>
    <w:rsid w:val="00CB2787"/>
    <w:rsid w:val="00D90AF5"/>
    <w:rsid w:val="00DD3509"/>
    <w:rsid w:val="00E37160"/>
    <w:rsid w:val="00EC213D"/>
    <w:rsid w:val="00F67923"/>
    <w:rsid w:val="00FA1BF5"/>
    <w:rsid w:val="00F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4EC8B0"/>
  <w15:chartTrackingRefBased/>
  <w15:docId w15:val="{B4D3782E-2B1B-44A7-9D85-60B1824C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Toronto Mississauga</Company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utmacce1</dc:creator>
  <cp:keywords/>
  <dc:description/>
  <cp:lastModifiedBy>Tai Yip</cp:lastModifiedBy>
  <cp:revision>2</cp:revision>
  <cp:lastPrinted>2018-07-31T13:51:00Z</cp:lastPrinted>
  <dcterms:created xsi:type="dcterms:W3CDTF">2022-08-26T20:55:00Z</dcterms:created>
  <dcterms:modified xsi:type="dcterms:W3CDTF">2022-08-26T20:55:00Z</dcterms:modified>
</cp:coreProperties>
</file>